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737" w:type="dxa"/>
        <w:tblInd w:w="44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评</w:t>
            </w:r>
            <w:r>
              <w:rPr>
                <w:rFonts w:hint="eastAsia" w:eastAsia="楷体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8"/>
              </w:rPr>
              <w:t>审</w:t>
            </w:r>
            <w:r>
              <w:rPr>
                <w:rFonts w:hint="eastAsia" w:eastAsia="楷体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8"/>
              </w:rPr>
              <w:t>编</w:t>
            </w:r>
            <w:r>
              <w:rPr>
                <w:rFonts w:hint="eastAsia" w:eastAsia="楷体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8"/>
              </w:rPr>
              <w:t>号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申报项目级别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eastAsia="楷体_GB2312"/>
                <w:sz w:val="28"/>
              </w:rPr>
            </w:pPr>
          </w:p>
        </w:tc>
      </w:tr>
    </w:tbl>
    <w:p>
      <w:pPr>
        <w:widowControl/>
        <w:shd w:val="clear" w:color="auto" w:fill="FFFFFF"/>
        <w:snapToGrid w:val="0"/>
        <w:spacing w:line="480" w:lineRule="atLeast"/>
        <w:rPr>
          <w:rFonts w:ascii="宋体" w:cs="宋体"/>
          <w:kern w:val="0"/>
          <w:sz w:val="28"/>
          <w:szCs w:val="28"/>
        </w:rPr>
      </w:pPr>
    </w:p>
    <w:p>
      <w:pPr>
        <w:widowControl/>
        <w:shd w:val="clear" w:color="auto" w:fill="FFFFFF"/>
        <w:snapToGrid w:val="0"/>
        <w:spacing w:line="480" w:lineRule="atLeast"/>
        <w:rPr>
          <w:rFonts w:asci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9"/>
        <w:rPr>
          <w:rFonts w:ascii="宋体" w:cs="宋体"/>
          <w:b/>
          <w:bCs/>
          <w:kern w:val="0"/>
          <w:sz w:val="52"/>
          <w:szCs w:val="52"/>
        </w:rPr>
      </w:pPr>
      <w:r>
        <w:rPr>
          <w:rFonts w:hint="eastAsia" w:ascii="宋体" w:cs="宋体"/>
          <w:b/>
          <w:bCs/>
          <w:kern w:val="0"/>
          <w:sz w:val="52"/>
          <w:szCs w:val="52"/>
        </w:rPr>
        <w:t>安徽省教育基本建设学会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outlineLvl w:val="9"/>
        <w:rPr>
          <w:rFonts w:ascii="宋体" w:cs="宋体"/>
          <w:b/>
          <w:bCs/>
          <w:kern w:val="0"/>
          <w:sz w:val="52"/>
          <w:szCs w:val="52"/>
        </w:rPr>
      </w:pPr>
      <w:r>
        <w:rPr>
          <w:rFonts w:hint="eastAsia" w:ascii="宋体" w:cs="宋体"/>
          <w:b/>
          <w:bCs/>
          <w:kern w:val="0"/>
          <w:sz w:val="52"/>
          <w:szCs w:val="52"/>
        </w:rPr>
        <w:t>科研课题申报书</w:t>
      </w:r>
    </w:p>
    <w:p>
      <w:pPr>
        <w:widowControl/>
        <w:shd w:val="clear" w:color="auto" w:fill="FFFFFF"/>
        <w:snapToGrid w:val="0"/>
        <w:spacing w:line="480" w:lineRule="atLeast"/>
        <w:jc w:val="center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t>（2022-2023年）</w:t>
      </w:r>
    </w:p>
    <w:p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textAlignment w:val="auto"/>
        <w:outlineLvl w:val="9"/>
        <w:rPr>
          <w:rFonts w:hint="eastAsia" w:ascii="黑体" w:hAnsi="黑体" w:eastAsia="黑体" w:cs="黑体"/>
          <w:sz w:val="28"/>
          <w:u w:val="single"/>
        </w:rPr>
      </w:pPr>
      <w:r>
        <w:rPr>
          <w:rFonts w:hint="eastAsia"/>
          <w:sz w:val="28"/>
        </w:rPr>
        <w:t xml:space="preserve">         </w:t>
      </w:r>
      <w:r>
        <w:rPr>
          <w:rFonts w:hint="eastAsia" w:ascii="黑体" w:hAnsi="黑体" w:eastAsia="黑体" w:cs="黑体"/>
          <w:sz w:val="28"/>
        </w:rPr>
        <w:t>课题名称：</w:t>
      </w:r>
      <w:r>
        <w:rPr>
          <w:rFonts w:hint="eastAsia" w:ascii="黑体" w:hAnsi="黑体" w:eastAsia="黑体" w:cs="黑体"/>
          <w:sz w:val="24"/>
          <w:u w:val="single"/>
        </w:rPr>
        <w:t>　　　　　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1259"/>
        <w:textAlignment w:val="auto"/>
        <w:outlineLvl w:val="9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申报单位：</w:t>
      </w:r>
      <w:r>
        <w:rPr>
          <w:rFonts w:hint="eastAsia" w:ascii="黑体" w:hAnsi="黑体" w:eastAsia="黑体" w:cs="黑体"/>
          <w:sz w:val="24"/>
          <w:u w:val="single"/>
        </w:rPr>
        <w:t>　　　　　　　　　　　　　　　　　　　　</w:t>
      </w:r>
      <w:r>
        <w:rPr>
          <w:rFonts w:hint="eastAsia" w:ascii="黑体" w:hAnsi="黑体" w:eastAsia="黑体" w:cs="黑体"/>
          <w:sz w:val="28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1259"/>
        <w:textAlignment w:val="auto"/>
        <w:outlineLvl w:val="9"/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课题负责人：</w:t>
      </w:r>
      <w:r>
        <w:rPr>
          <w:rFonts w:hint="eastAsia" w:ascii="黑体" w:hAnsi="黑体" w:eastAsia="黑体" w:cs="黑体"/>
          <w:sz w:val="24"/>
          <w:u w:val="single"/>
        </w:rPr>
        <w:t>　　　　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1259"/>
        <w:textAlignment w:val="auto"/>
        <w:outlineLvl w:val="9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8"/>
        </w:rPr>
        <w:t>通讯地址：</w:t>
      </w:r>
      <w:r>
        <w:rPr>
          <w:rFonts w:hint="eastAsia" w:ascii="黑体" w:hAnsi="黑体" w:eastAsia="黑体" w:cs="黑体"/>
          <w:sz w:val="24"/>
          <w:u w:val="single"/>
        </w:rPr>
        <w:t>　　　　　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1259"/>
        <w:jc w:val="left"/>
        <w:textAlignment w:val="auto"/>
        <w:outlineLvl w:val="9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8"/>
        </w:rPr>
        <w:t>联系电话（手机）：</w:t>
      </w:r>
      <w:r>
        <w:rPr>
          <w:rFonts w:hint="eastAsia" w:ascii="黑体" w:hAnsi="黑体" w:eastAsia="黑体" w:cs="黑体"/>
          <w:sz w:val="24"/>
          <w:u w:val="single"/>
        </w:rPr>
        <w:t>　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firstLine="1259"/>
        <w:textAlignment w:val="auto"/>
        <w:outlineLvl w:val="9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8"/>
        </w:rPr>
        <w:t xml:space="preserve">申请日期： </w:t>
      </w:r>
      <w:r>
        <w:rPr>
          <w:rFonts w:hint="eastAsia" w:ascii="黑体" w:hAnsi="黑体" w:eastAsia="黑体" w:cs="黑体"/>
          <w:sz w:val="28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sz w:val="28"/>
        </w:rPr>
        <w:t xml:space="preserve">年 </w:t>
      </w:r>
      <w:r>
        <w:rPr>
          <w:rFonts w:hint="eastAsia" w:ascii="黑体" w:hAnsi="黑体" w:eastAsia="黑体" w:cs="黑体"/>
          <w:sz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</w:rPr>
        <w:t>月</w:t>
      </w:r>
      <w:r>
        <w:rPr>
          <w:rFonts w:hint="eastAsia" w:ascii="黑体" w:hAnsi="黑体" w:eastAsia="黑体" w:cs="黑体"/>
          <w:sz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</w:rPr>
        <w:t xml:space="preserve">   日</w:t>
      </w:r>
    </w:p>
    <w:p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cs="宋体"/>
          <w:kern w:val="0"/>
          <w:sz w:val="36"/>
          <w:szCs w:val="36"/>
        </w:rPr>
        <w:t>安徽省教育基本建设学会</w:t>
      </w:r>
    </w:p>
    <w:p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cs="宋体"/>
          <w:kern w:val="0"/>
          <w:sz w:val="36"/>
          <w:szCs w:val="36"/>
        </w:rPr>
        <w:t>202</w:t>
      </w:r>
      <w:r>
        <w:rPr>
          <w:rFonts w:ascii="宋体" w:cs="宋体"/>
          <w:kern w:val="0"/>
          <w:sz w:val="36"/>
          <w:szCs w:val="36"/>
        </w:rPr>
        <w:t>1</w:t>
      </w:r>
      <w:r>
        <w:rPr>
          <w:rFonts w:hint="eastAsia" w:ascii="宋体" w:cs="宋体"/>
          <w:kern w:val="0"/>
          <w:sz w:val="36"/>
          <w:szCs w:val="36"/>
        </w:rPr>
        <w:t>年</w:t>
      </w:r>
      <w:r>
        <w:rPr>
          <w:rFonts w:ascii="宋体" w:cs="宋体"/>
          <w:kern w:val="0"/>
          <w:sz w:val="36"/>
          <w:szCs w:val="36"/>
        </w:rPr>
        <w:t>12</w:t>
      </w:r>
      <w:r>
        <w:rPr>
          <w:rFonts w:hint="eastAsia" w:ascii="宋体" w:cs="宋体"/>
          <w:kern w:val="0"/>
          <w:sz w:val="36"/>
          <w:szCs w:val="36"/>
        </w:rPr>
        <w:t>月</w:t>
      </w:r>
    </w:p>
    <w:p>
      <w:pPr>
        <w:widowControl/>
        <w:shd w:val="clear" w:color="auto" w:fill="FFFFFF"/>
        <w:snapToGrid w:val="0"/>
        <w:spacing w:line="480" w:lineRule="atLeast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</w:p>
    <w:p>
      <w:pPr>
        <w:ind w:firstLine="540" w:firstLineChars="150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1.封面“评审编号”不填，“</w:t>
      </w:r>
      <w:r>
        <w:rPr>
          <w:rFonts w:hint="eastAsia" w:ascii="楷体" w:hAnsi="楷体" w:eastAsia="楷体" w:cs="楷体"/>
          <w:sz w:val="28"/>
          <w:szCs w:val="28"/>
        </w:rPr>
        <w:t>申报项目级别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”填重大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、重点或一般；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.</w:t>
      </w:r>
      <w:r>
        <w:rPr>
          <w:rFonts w:hint="eastAsia" w:ascii="楷体" w:hAnsi="楷体" w:eastAsia="楷体" w:cs="楷体"/>
          <w:sz w:val="28"/>
          <w:szCs w:val="28"/>
        </w:rPr>
        <w:t>阶段成果或最终成果发表的论文或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成果</w:t>
      </w:r>
      <w:r>
        <w:rPr>
          <w:rFonts w:hint="eastAsia" w:ascii="楷体" w:hAnsi="楷体" w:eastAsia="楷体" w:cs="楷体"/>
          <w:sz w:val="28"/>
          <w:szCs w:val="28"/>
        </w:rPr>
        <w:t>等文字材料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应注明“安徽省教育基本建设学会项目资助”；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.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课题组成员所在单位</w:t>
      </w:r>
      <w:r>
        <w:rPr>
          <w:rFonts w:hint="eastAsia" w:ascii="楷体" w:hAnsi="楷体" w:eastAsia="楷体" w:cs="楷体"/>
          <w:sz w:val="28"/>
          <w:szCs w:val="28"/>
        </w:rPr>
        <w:t>应严格审核，对所填内容的真实性负责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，并</w:t>
      </w:r>
      <w:r>
        <w:rPr>
          <w:rFonts w:hint="eastAsia" w:ascii="楷体" w:hAnsi="楷体" w:eastAsia="楷体" w:cs="楷体"/>
          <w:sz w:val="28"/>
          <w:szCs w:val="28"/>
        </w:rPr>
        <w:t>给予课题组必要的条件及配套资金支持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督促经费的使用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协调项目的实施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申报书须经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单位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审核、签署意见后，加盖公章申报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4.</w:t>
      </w:r>
      <w:r>
        <w:rPr>
          <w:rFonts w:hint="eastAsia" w:ascii="楷体" w:hAnsi="楷体" w:eastAsia="楷体" w:cs="楷体"/>
          <w:sz w:val="28"/>
          <w:szCs w:val="28"/>
        </w:rPr>
        <w:t>安徽省教育基本建设学会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给予</w:t>
      </w:r>
      <w:r>
        <w:rPr>
          <w:rFonts w:hint="eastAsia" w:ascii="楷体" w:hAnsi="楷体" w:eastAsia="楷体" w:cs="楷体"/>
          <w:sz w:val="28"/>
          <w:szCs w:val="28"/>
        </w:rPr>
        <w:t>重大课题资助经费50000元、重点课题资助经费10000元、一般课题资助经费5000元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.鼓励课题负责人为完成课题研究任务自筹经费；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6.</w:t>
      </w:r>
      <w:r>
        <w:rPr>
          <w:rFonts w:hint="eastAsia" w:ascii="楷体" w:hAnsi="楷体" w:eastAsia="楷体" w:cs="楷体"/>
          <w:sz w:val="28"/>
          <w:szCs w:val="28"/>
        </w:rPr>
        <w:t>研究工作完成，及时申请项目结题鉴定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安徽省教育基本建设学会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资助课题</w:t>
      </w:r>
      <w:r>
        <w:rPr>
          <w:rFonts w:hint="eastAsia" w:ascii="楷体" w:hAnsi="楷体" w:eastAsia="楷体" w:cs="楷体"/>
          <w:sz w:val="28"/>
          <w:szCs w:val="28"/>
        </w:rPr>
        <w:t>的成果经过鉴定后，可优先转让给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申报单位</w:t>
      </w:r>
      <w:r>
        <w:rPr>
          <w:rFonts w:hint="eastAsia" w:ascii="楷体" w:hAnsi="楷体" w:eastAsia="楷体" w:cs="楷体"/>
          <w:sz w:val="28"/>
          <w:szCs w:val="28"/>
        </w:rPr>
        <w:t>，向其他企业转让的，其转让权由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学会</w:t>
      </w:r>
      <w:r>
        <w:rPr>
          <w:rFonts w:hint="eastAsia" w:ascii="楷体" w:hAnsi="楷体" w:eastAsia="楷体" w:cs="楷体"/>
          <w:sz w:val="28"/>
          <w:szCs w:val="28"/>
        </w:rPr>
        <w:t>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资助单位</w:t>
      </w:r>
      <w:r>
        <w:rPr>
          <w:rFonts w:hint="eastAsia" w:ascii="楷体" w:hAnsi="楷体" w:eastAsia="楷体" w:cs="楷体"/>
          <w:sz w:val="28"/>
          <w:szCs w:val="28"/>
        </w:rPr>
        <w:t>共享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7.</w:t>
      </w:r>
      <w:r>
        <w:rPr>
          <w:rFonts w:hint="eastAsia" w:ascii="楷体" w:hAnsi="楷体" w:eastAsia="楷体" w:cs="楷体"/>
          <w:sz w:val="28"/>
          <w:szCs w:val="28"/>
        </w:rPr>
        <w:t>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课题申报</w:t>
      </w:r>
      <w:r>
        <w:rPr>
          <w:rFonts w:hint="eastAsia" w:ascii="楷体" w:hAnsi="楷体" w:eastAsia="楷体" w:cs="楷体"/>
          <w:sz w:val="28"/>
          <w:szCs w:val="28"/>
        </w:rPr>
        <w:t>书一式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sz w:val="28"/>
          <w:szCs w:val="28"/>
        </w:rPr>
        <w:t>份，项目主持人及其所在单位各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sz w:val="28"/>
          <w:szCs w:val="28"/>
        </w:rPr>
        <w:t>份，安徽省教育基本建设学会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8.</w:t>
      </w:r>
      <w:r>
        <w:rPr>
          <w:rFonts w:hint="eastAsia" w:ascii="楷体" w:hAnsi="楷体" w:eastAsia="楷体" w:cs="楷体"/>
          <w:sz w:val="28"/>
          <w:szCs w:val="28"/>
        </w:rPr>
        <w:t>如表格篇幅不够，可另附纸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9.课题申报书请2022年3月31日前，发至电子信箱：380668832@qq.com。</w:t>
      </w:r>
    </w:p>
    <w:p>
      <w:pPr>
        <w:widowControl/>
        <w:shd w:val="clear" w:color="auto" w:fill="FFFFFF"/>
        <w:snapToGrid w:val="0"/>
        <w:spacing w:line="480" w:lineRule="atLeast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page"/>
      </w:r>
    </w:p>
    <w:p>
      <w:pPr>
        <w:widowControl/>
        <w:shd w:val="clear" w:color="auto" w:fill="FFFFFF"/>
        <w:snapToGrid w:val="0"/>
        <w:spacing w:line="480" w:lineRule="atLeast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安徽省教育基本建设学会</w:t>
      </w:r>
    </w:p>
    <w:p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2022-2023年科研课题申报书</w:t>
      </w:r>
    </w:p>
    <w:tbl>
      <w:tblPr>
        <w:tblStyle w:val="8"/>
        <w:tblW w:w="8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499"/>
        <w:gridCol w:w="101"/>
        <w:gridCol w:w="483"/>
        <w:gridCol w:w="792"/>
        <w:gridCol w:w="165"/>
        <w:gridCol w:w="751"/>
        <w:gridCol w:w="284"/>
        <w:gridCol w:w="765"/>
        <w:gridCol w:w="218"/>
        <w:gridCol w:w="382"/>
        <w:gridCol w:w="206"/>
        <w:gridCol w:w="334"/>
        <w:gridCol w:w="603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课题名称</w:t>
            </w:r>
          </w:p>
        </w:tc>
        <w:tc>
          <w:tcPr>
            <w:tcW w:w="69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40" w:firstLineChars="100"/>
              <w:jc w:val="both"/>
              <w:textAlignment w:val="auto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课题负责人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年龄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职务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专长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课题</w:t>
            </w:r>
            <w:r>
              <w:rPr>
                <w:rFonts w:hint="eastAsia" w:ascii="宋体" w:cs="宋体"/>
                <w:kern w:val="0"/>
                <w:sz w:val="24"/>
              </w:rPr>
              <w:t>负责人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所在</w:t>
            </w:r>
            <w:r>
              <w:rPr>
                <w:rFonts w:hint="eastAsia" w:ascii="宋体" w:cs="宋体"/>
                <w:kern w:val="0"/>
                <w:sz w:val="24"/>
              </w:rPr>
              <w:t>单位</w:t>
            </w:r>
          </w:p>
        </w:tc>
        <w:tc>
          <w:tcPr>
            <w:tcW w:w="69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地址</w:t>
            </w: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电子邮箱</w:t>
            </w:r>
          </w:p>
        </w:tc>
        <w:tc>
          <w:tcPr>
            <w:tcW w:w="3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4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课  题  组  成  员  情  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名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年龄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职称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/职务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研究专长</w:t>
            </w: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工作单位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电    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课题成果简介（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课题经费来源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在对应的方式√</w:t>
            </w: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安徽省教育基建学会资助（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经费自筹（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widowControl/>
        <w:shd w:val="clear" w:color="auto" w:fill="FFFFFF"/>
        <w:snapToGrid w:val="0"/>
        <w:spacing w:line="480" w:lineRule="atLeast"/>
        <w:jc w:val="center"/>
        <w:rPr>
          <w:rFonts w:ascii="宋体" w:cs="宋体"/>
          <w:kern w:val="0"/>
          <w:sz w:val="32"/>
          <w:szCs w:val="32"/>
        </w:rPr>
      </w:pPr>
    </w:p>
    <w:tbl>
      <w:tblPr>
        <w:tblStyle w:val="8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48"/>
        <w:gridCol w:w="8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课题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名称</w:t>
            </w:r>
          </w:p>
        </w:tc>
        <w:tc>
          <w:tcPr>
            <w:tcW w:w="8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  <w:jc w:val="center"/>
        </w:trPr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与申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报课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题相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关的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前期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成果</w:t>
            </w:r>
          </w:p>
        </w:tc>
        <w:tc>
          <w:tcPr>
            <w:tcW w:w="8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完成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课题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基础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及有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利条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件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进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度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计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划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课题主要研究内容、方法、途径与成果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3" w:hRule="atLeast"/>
          <w:jc w:val="center"/>
        </w:trPr>
        <w:tc>
          <w:tcPr>
            <w:tcW w:w="9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atLeast"/>
              <w:rPr>
                <w:rFonts w:asci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9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（续上表）</w:t>
            </w: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申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报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位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推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荐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意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见</w:t>
            </w:r>
          </w:p>
        </w:tc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ind w:firstLine="3840" w:firstLineChars="1600"/>
              <w:rPr>
                <w:rFonts w:hint="eastAsia"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ind w:firstLine="5760" w:firstLineChars="24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 xml:space="preserve">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初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审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意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见</w:t>
            </w:r>
          </w:p>
        </w:tc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ind w:left="4068" w:leftChars="1937" w:firstLine="1800" w:firstLineChars="75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评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审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意</w:t>
            </w:r>
          </w:p>
          <w:p>
            <w:pPr>
              <w:snapToGrid w:val="0"/>
              <w:spacing w:line="48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见</w:t>
            </w:r>
          </w:p>
        </w:tc>
        <w:tc>
          <w:tcPr>
            <w:tcW w:w="8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rPr>
                <w:rFonts w:ascii="宋体" w:cs="宋体"/>
                <w:sz w:val="24"/>
              </w:rPr>
            </w:pPr>
          </w:p>
          <w:p>
            <w:pPr>
              <w:snapToGrid w:val="0"/>
              <w:spacing w:line="480" w:lineRule="atLeast"/>
              <w:ind w:firstLine="3120" w:firstLineChars="13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签名：            </w:t>
            </w:r>
          </w:p>
          <w:p>
            <w:pPr>
              <w:snapToGrid w:val="0"/>
              <w:spacing w:line="480" w:lineRule="atLeast"/>
              <w:ind w:firstLine="5760" w:firstLineChars="24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年    月    日</w:t>
            </w:r>
          </w:p>
        </w:tc>
      </w:tr>
    </w:tbl>
    <w:p>
      <w:pPr>
        <w:widowControl/>
        <w:snapToGrid w:val="0"/>
        <w:spacing w:line="480" w:lineRule="atLeast"/>
        <w:ind w:left="4525" w:leftChars="113" w:hanging="4288" w:hangingChars="1340"/>
        <w:jc w:val="left"/>
        <w:rPr>
          <w:rFonts w:ascii="宋体" w:cs="宋体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701" w:bottom="1417" w:left="1701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50" cy="13956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1pt;width:4.55pt;mso-position-horizontal:right;mso-position-horizontal-relative:margin;mso-wrap-style:none;z-index:1024;mso-width-relative:page;mso-height-relative:page;" filled="f" stroked="f" coordsize="21600,21600" o:gfxdata="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uvP1tAAAAACAQAADwAAAAAAAAABACAA&#10;AAAiAAAAZHJzL2Rvd25yZXYueG1sUEsBAhQAFAAAAAgAh07iQFZG2o7cAQAApgMAAA4AAAAAAAAA&#10;AQAgAAAAHwEAAGRycy9lMm9Eb2MueG1sUEsFBgAAAAAGAAYAWQEAAG0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06B02C2D"/>
    <w:rsid w:val="0C1C7297"/>
    <w:rsid w:val="0DAE45E7"/>
    <w:rsid w:val="17C26C65"/>
    <w:rsid w:val="20541526"/>
    <w:rsid w:val="2DB15075"/>
    <w:rsid w:val="3E757C3E"/>
    <w:rsid w:val="3FD7489A"/>
    <w:rsid w:val="444954F4"/>
    <w:rsid w:val="4877641F"/>
    <w:rsid w:val="4EEA465D"/>
    <w:rsid w:val="4F2538BF"/>
    <w:rsid w:val="588C6CCF"/>
    <w:rsid w:val="614E31BE"/>
    <w:rsid w:val="6F443B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693</Words>
  <Characters>746</Characters>
  <Lines>0</Lines>
  <Paragraphs>42</Paragraphs>
  <TotalTime>7</TotalTime>
  <ScaleCrop>false</ScaleCrop>
  <LinksUpToDate>false</LinksUpToDate>
  <CharactersWithSpaces>968</CharactersWithSpaces>
  <Application>WPS Office_10.1.0.7346_F1E327BC-269C-435d-A152-05C5408002CA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2021-12-14T01:55:00Z</dcterms:created>
  <dc:creator>admin</dc:creator>
  <cp:lastModifiedBy>admin</cp:lastModifiedBy>
  <dcterms:modified xsi:type="dcterms:W3CDTF">2021-12-14T06:50:13Z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