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04" w:type="dxa"/>
        <w:tblLook w:val="04A0" w:firstRow="1" w:lastRow="0" w:firstColumn="1" w:lastColumn="0" w:noHBand="0" w:noVBand="1"/>
      </w:tblPr>
      <w:tblGrid>
        <w:gridCol w:w="852"/>
        <w:gridCol w:w="2364"/>
        <w:gridCol w:w="9012"/>
        <w:gridCol w:w="1776"/>
      </w:tblGrid>
      <w:tr w:rsidR="00CD7A31" w:rsidRPr="00CD7A31" w:rsidTr="00CD7A31">
        <w:trPr>
          <w:trHeight w:val="900"/>
        </w:trPr>
        <w:tc>
          <w:tcPr>
            <w:tcW w:w="14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F94E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36"/>
              </w:rPr>
              <w:t>安徽建筑大学学术委员会学术事项清单</w:t>
            </w:r>
            <w:bookmarkEnd w:id="0"/>
          </w:p>
        </w:tc>
      </w:tr>
      <w:tr w:rsidR="00CD7A31" w:rsidRPr="00CD7A31" w:rsidTr="00CD7A31">
        <w:trPr>
          <w:trHeight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归口单位</w:t>
            </w: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学术事项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报告类型</w:t>
            </w:r>
          </w:p>
        </w:tc>
      </w:tr>
      <w:tr w:rsidR="00CD7A31" w:rsidRPr="00CD7A31" w:rsidTr="00CD7A31">
        <w:trPr>
          <w:trHeight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</w:t>
            </w:r>
            <w:r w:rsidR="00502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展规划</w:t>
            </w: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处（学科办、学术委员会秘书处）</w:t>
            </w: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制订与学术事务相关的全局性、重大发展规划和发展战略，改革方案等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咨询</w:t>
            </w:r>
          </w:p>
        </w:tc>
      </w:tr>
      <w:tr w:rsidR="00CD7A31" w:rsidRPr="00CD7A31" w:rsidTr="00CD7A31">
        <w:trPr>
          <w:trHeight w:val="7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学科建设规划、方案，包括：交叉学科、跨学科协同创新机制的建设方案（办法）、学科资源优化配置方案（办法）等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审议</w:t>
            </w:r>
          </w:p>
        </w:tc>
      </w:tr>
      <w:tr w:rsidR="00CD7A31" w:rsidRPr="00CD7A31" w:rsidTr="00CD7A31">
        <w:trPr>
          <w:trHeight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学科建设评价标准、考核办法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审议</w:t>
            </w:r>
          </w:p>
        </w:tc>
      </w:tr>
      <w:tr w:rsidR="00CD7A31" w:rsidRPr="00CD7A31" w:rsidTr="00CD7A31">
        <w:trPr>
          <w:trHeight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新增学位授权点申报和动态调整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审议</w:t>
            </w:r>
          </w:p>
        </w:tc>
      </w:tr>
      <w:tr w:rsidR="00CD7A31" w:rsidRPr="00CD7A31" w:rsidTr="00CD7A31">
        <w:trPr>
          <w:trHeight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学术委员会专门委员会组织规程，学术分委员会章程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审议</w:t>
            </w:r>
          </w:p>
        </w:tc>
      </w:tr>
      <w:tr w:rsidR="00CD7A31" w:rsidRPr="00CD7A31" w:rsidTr="00CD7A31">
        <w:trPr>
          <w:trHeight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学术争议处理规则（办法）、学术道德和学术行为规范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审议</w:t>
            </w:r>
          </w:p>
        </w:tc>
      </w:tr>
      <w:tr w:rsidR="00CD7A31" w:rsidRPr="00CD7A31" w:rsidTr="00CD7A31">
        <w:trPr>
          <w:trHeight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调查学术不端行为、学术纠纷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裁决</w:t>
            </w:r>
          </w:p>
        </w:tc>
      </w:tr>
      <w:tr w:rsidR="00CD7A31" w:rsidRPr="00CD7A31" w:rsidTr="00CD7A31">
        <w:trPr>
          <w:trHeight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财务处</w:t>
            </w: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学校预算决算中教学、科研经费的安排、分配及使用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咨询</w:t>
            </w:r>
          </w:p>
        </w:tc>
      </w:tr>
      <w:tr w:rsidR="00CD7A31" w:rsidRPr="00CD7A31" w:rsidTr="00CD7A31">
        <w:trPr>
          <w:trHeight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人事处</w:t>
            </w:r>
            <w:r w:rsidR="00502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（人才交流中心）</w:t>
            </w: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教师队伍建设规划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审议</w:t>
            </w:r>
          </w:p>
        </w:tc>
      </w:tr>
      <w:tr w:rsidR="00CD7A31" w:rsidRPr="00CD7A31" w:rsidTr="00CD7A31">
        <w:trPr>
          <w:trHeight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学校教师职称评审及职务聘任的学术标准与办法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审议</w:t>
            </w:r>
          </w:p>
        </w:tc>
      </w:tr>
      <w:tr w:rsidR="00CD7A31" w:rsidRPr="00CD7A31" w:rsidTr="00F9661C">
        <w:trPr>
          <w:trHeight w:val="70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高层次人才引进岗位人选、名誉（客座）教授聘任人选，推荐国内外重要学术组织的任职人选、人才选拔培养计划人选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F9661C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审议</w:t>
            </w:r>
          </w:p>
        </w:tc>
      </w:tr>
      <w:tr w:rsidR="00F9661C" w:rsidRPr="00CD7A31" w:rsidTr="00F9661C">
        <w:trPr>
          <w:trHeight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61C" w:rsidRPr="00CD7A31" w:rsidRDefault="00F9661C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61C" w:rsidRPr="00CD7A31" w:rsidRDefault="00F9661C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教务处</w:t>
            </w:r>
            <w:r w:rsidR="00502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（招生办、创新创业学院）</w:t>
            </w: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61C" w:rsidRPr="00CD7A31" w:rsidRDefault="00F9661C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专业建设规划、本科专业培养方案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61C" w:rsidRPr="00CD7A31" w:rsidRDefault="00F9661C" w:rsidP="00F96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审议</w:t>
            </w:r>
          </w:p>
        </w:tc>
      </w:tr>
      <w:tr w:rsidR="00F9661C" w:rsidRPr="00CD7A31" w:rsidTr="00F9661C">
        <w:trPr>
          <w:trHeight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61C" w:rsidRPr="00CD7A31" w:rsidRDefault="00F9661C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61C" w:rsidRPr="00CD7A31" w:rsidRDefault="00F9661C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61C" w:rsidRPr="00CD7A31" w:rsidRDefault="00F9661C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自主设置或者申请设置学科专业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61C" w:rsidRPr="00CD7A31" w:rsidRDefault="00F9661C" w:rsidP="00CD7A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审议</w:t>
            </w:r>
          </w:p>
        </w:tc>
      </w:tr>
      <w:tr w:rsidR="00F9661C" w:rsidRPr="00CD7A31" w:rsidTr="00F9661C">
        <w:trPr>
          <w:trHeight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61C" w:rsidRPr="00CD7A31" w:rsidRDefault="00F9661C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61C" w:rsidRPr="00CD7A31" w:rsidRDefault="00F9661C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61C" w:rsidRPr="00CD7A31" w:rsidRDefault="00F9661C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教学成果、人才培养质量的评价标准及考核奖励办法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61C" w:rsidRPr="00CD7A31" w:rsidRDefault="00F9661C" w:rsidP="00CD7A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审议</w:t>
            </w:r>
          </w:p>
        </w:tc>
      </w:tr>
      <w:tr w:rsidR="00F9661C" w:rsidRPr="00CD7A31" w:rsidTr="00F9661C">
        <w:trPr>
          <w:trHeight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61C" w:rsidRPr="00CD7A31" w:rsidRDefault="00F9661C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61C" w:rsidRPr="00CD7A31" w:rsidRDefault="00F9661C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61C" w:rsidRPr="00CD7A31" w:rsidRDefault="00F9661C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学士学位授予标准及细则，本科学历教育的培养标准、教学计划方案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61C" w:rsidRPr="00CD7A31" w:rsidRDefault="00F9661C" w:rsidP="00CD7A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审议</w:t>
            </w:r>
          </w:p>
        </w:tc>
      </w:tr>
      <w:tr w:rsidR="00F9661C" w:rsidRPr="00CD7A31" w:rsidTr="00F9661C">
        <w:trPr>
          <w:trHeight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61C" w:rsidRPr="00CD7A31" w:rsidRDefault="00F9661C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61C" w:rsidRPr="00CD7A31" w:rsidRDefault="00F9661C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61C" w:rsidRPr="00CD7A31" w:rsidRDefault="00F9661C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教学平台设置方案（教学示范中心等）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61C" w:rsidRPr="00CD7A31" w:rsidRDefault="00F9661C" w:rsidP="00CD7A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审议</w:t>
            </w:r>
          </w:p>
        </w:tc>
      </w:tr>
      <w:tr w:rsidR="00F9661C" w:rsidRPr="00CD7A31" w:rsidTr="00F9661C">
        <w:trPr>
          <w:trHeight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61C" w:rsidRPr="00CD7A31" w:rsidRDefault="00F9661C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61C" w:rsidRPr="00CD7A31" w:rsidRDefault="00F9661C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61C" w:rsidRPr="00CD7A31" w:rsidRDefault="00F9661C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本科招生的政策、标准与办法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61C" w:rsidRPr="00CD7A31" w:rsidRDefault="00F9661C" w:rsidP="00CD7A3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审议</w:t>
            </w:r>
          </w:p>
        </w:tc>
      </w:tr>
      <w:tr w:rsidR="00F9661C" w:rsidRPr="00CD7A31" w:rsidTr="00F9661C">
        <w:trPr>
          <w:trHeight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61C" w:rsidRPr="00CD7A31" w:rsidRDefault="00F9661C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61C" w:rsidRPr="00CD7A31" w:rsidRDefault="00F9661C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61C" w:rsidRPr="00CD7A31" w:rsidRDefault="00F9661C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学校教学成果和奖励，对外推荐教学、教研成果奖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61C" w:rsidRPr="00CD7A31" w:rsidRDefault="00F9661C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审议</w:t>
            </w:r>
          </w:p>
        </w:tc>
      </w:tr>
      <w:tr w:rsidR="00F9661C" w:rsidRPr="00CD7A31" w:rsidTr="00F9661C">
        <w:trPr>
          <w:trHeight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61C" w:rsidRPr="00CD7A31" w:rsidRDefault="00F9661C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61C" w:rsidRPr="00CD7A31" w:rsidRDefault="00F9661C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61C" w:rsidRPr="00CD7A31" w:rsidRDefault="00F9661C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自主设立各类教学奖项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61C" w:rsidRPr="00CD7A31" w:rsidRDefault="00F9661C" w:rsidP="00F966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审议</w:t>
            </w:r>
          </w:p>
        </w:tc>
      </w:tr>
      <w:tr w:rsidR="00CD7A31" w:rsidRPr="00CD7A31" w:rsidTr="00CD7A31">
        <w:trPr>
          <w:trHeight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教学重大项目的申报及资金的分配使用</w:t>
            </w:r>
          </w:p>
        </w:tc>
        <w:tc>
          <w:tcPr>
            <w:tcW w:w="1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咨询</w:t>
            </w:r>
          </w:p>
        </w:tc>
      </w:tr>
      <w:tr w:rsidR="00CD7A31" w:rsidRPr="00CD7A31" w:rsidTr="00CD7A31">
        <w:trPr>
          <w:trHeight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研究生培养方案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审议</w:t>
            </w:r>
          </w:p>
        </w:tc>
      </w:tr>
      <w:tr w:rsidR="00CD7A31" w:rsidRPr="00CD7A31" w:rsidTr="00CD7A31">
        <w:trPr>
          <w:trHeight w:val="102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研究生学位授予标准及细则，研究生学历教育的培养标准、教学计划方案、招生的标准与办法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审议</w:t>
            </w:r>
          </w:p>
        </w:tc>
      </w:tr>
      <w:tr w:rsidR="00CD7A31" w:rsidRPr="00CD7A31" w:rsidTr="00CD7A31">
        <w:trPr>
          <w:trHeight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研究生导师遴选的学术标准与办法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审议</w:t>
            </w:r>
          </w:p>
        </w:tc>
      </w:tr>
      <w:tr w:rsidR="00CD7A31" w:rsidRPr="00CD7A31" w:rsidTr="00CD7A31">
        <w:trPr>
          <w:trHeight w:val="95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  <w:r w:rsidR="00502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技</w:t>
            </w:r>
            <w:r w:rsidR="00502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术</w:t>
            </w: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处</w:t>
            </w:r>
            <w:r w:rsidR="00502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（产学研合作办公室）</w:t>
            </w: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科研发展规划；科研平台建设规划、设置方案（实验室、研究院、研究中心等）；学术协会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审议</w:t>
            </w:r>
          </w:p>
        </w:tc>
      </w:tr>
      <w:tr w:rsidR="00CD7A31" w:rsidRPr="00CD7A31" w:rsidTr="00CD7A31">
        <w:trPr>
          <w:trHeight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学术评价规则，科研成果的评价标准及考核办法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审议</w:t>
            </w:r>
          </w:p>
        </w:tc>
      </w:tr>
      <w:tr w:rsidR="00CD7A31" w:rsidRPr="00CD7A31" w:rsidTr="00CD7A31">
        <w:trPr>
          <w:trHeight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自主设立各类学术、科研基金、科研项目以及科研奖项等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F9661C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审议</w:t>
            </w:r>
          </w:p>
        </w:tc>
      </w:tr>
      <w:tr w:rsidR="00CD7A31" w:rsidRPr="00CD7A31" w:rsidTr="00CD7A31">
        <w:trPr>
          <w:trHeight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科研重大项目的申报及资金的分配使用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咨询</w:t>
            </w:r>
          </w:p>
        </w:tc>
      </w:tr>
      <w:tr w:rsidR="00CD7A31" w:rsidRPr="00CD7A31" w:rsidTr="00CD7A31">
        <w:trPr>
          <w:trHeight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学校科研成果和奖励，对外推荐科研成果奖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F9661C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审议</w:t>
            </w:r>
          </w:p>
        </w:tc>
      </w:tr>
      <w:tr w:rsidR="00CD7A31" w:rsidRPr="00CD7A31" w:rsidTr="00CD7A31">
        <w:trPr>
          <w:trHeight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国际交流合作处</w:t>
            </w:r>
            <w:r w:rsidR="00502B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（港澳台事务办公室）</w:t>
            </w: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对外学术交流合作规划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审议</w:t>
            </w:r>
          </w:p>
        </w:tc>
      </w:tr>
      <w:tr w:rsidR="00CD7A31" w:rsidRPr="00CD7A31" w:rsidTr="00CD7A31">
        <w:trPr>
          <w:trHeight w:val="56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中外合作办学、赴境外办学，对外重大项目合作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7A31" w:rsidRPr="00CD7A31" w:rsidRDefault="00CD7A31" w:rsidP="00CD7A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7A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咨询</w:t>
            </w:r>
          </w:p>
        </w:tc>
      </w:tr>
    </w:tbl>
    <w:p w:rsidR="00277B84" w:rsidRPr="00537295" w:rsidRDefault="00277B84" w:rsidP="00502B62">
      <w:pPr>
        <w:spacing w:line="520" w:lineRule="exact"/>
        <w:rPr>
          <w:rFonts w:ascii="仿宋_GB2312" w:eastAsia="仿宋_GB2312"/>
          <w:sz w:val="30"/>
          <w:szCs w:val="30"/>
        </w:rPr>
      </w:pPr>
    </w:p>
    <w:sectPr w:rsidR="00277B84" w:rsidRPr="00537295" w:rsidSect="00CD7A31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754" w:rsidRDefault="00FD1754">
      <w:r>
        <w:separator/>
      </w:r>
    </w:p>
  </w:endnote>
  <w:endnote w:type="continuationSeparator" w:id="0">
    <w:p w:rsidR="00FD1754" w:rsidRDefault="00FD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2586522"/>
      <w:docPartObj>
        <w:docPartGallery w:val="Page Numbers (Bottom of Page)"/>
        <w:docPartUnique/>
      </w:docPartObj>
    </w:sdtPr>
    <w:sdtEndPr/>
    <w:sdtContent>
      <w:p w:rsidR="00580C1A" w:rsidRDefault="00580C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E9A" w:rsidRPr="00F94E9A">
          <w:rPr>
            <w:noProof/>
            <w:lang w:val="zh-CN"/>
          </w:rPr>
          <w:t>2</w:t>
        </w:r>
        <w:r>
          <w:fldChar w:fldCharType="end"/>
        </w:r>
      </w:p>
    </w:sdtContent>
  </w:sdt>
  <w:p w:rsidR="00580C1A" w:rsidRDefault="00580C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754" w:rsidRDefault="00FD1754">
      <w:r>
        <w:separator/>
      </w:r>
    </w:p>
  </w:footnote>
  <w:footnote w:type="continuationSeparator" w:id="0">
    <w:p w:rsidR="00FD1754" w:rsidRDefault="00FD1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25D"/>
    <w:rsid w:val="00043447"/>
    <w:rsid w:val="000B1040"/>
    <w:rsid w:val="0013421C"/>
    <w:rsid w:val="001A5D3A"/>
    <w:rsid w:val="001B5106"/>
    <w:rsid w:val="001C025D"/>
    <w:rsid w:val="001D4EF3"/>
    <w:rsid w:val="001F23A7"/>
    <w:rsid w:val="0024098C"/>
    <w:rsid w:val="00277B84"/>
    <w:rsid w:val="002B476C"/>
    <w:rsid w:val="002E3603"/>
    <w:rsid w:val="00323FA7"/>
    <w:rsid w:val="00332AD3"/>
    <w:rsid w:val="00344F35"/>
    <w:rsid w:val="003B6DD5"/>
    <w:rsid w:val="003B7469"/>
    <w:rsid w:val="003C7B2D"/>
    <w:rsid w:val="004413D4"/>
    <w:rsid w:val="00467573"/>
    <w:rsid w:val="00484011"/>
    <w:rsid w:val="00502B62"/>
    <w:rsid w:val="00537295"/>
    <w:rsid w:val="005573F7"/>
    <w:rsid w:val="00580C1A"/>
    <w:rsid w:val="0059369D"/>
    <w:rsid w:val="005963FF"/>
    <w:rsid w:val="00623037"/>
    <w:rsid w:val="006451F8"/>
    <w:rsid w:val="006C16B5"/>
    <w:rsid w:val="007B542D"/>
    <w:rsid w:val="008243E4"/>
    <w:rsid w:val="00832CC0"/>
    <w:rsid w:val="0085007F"/>
    <w:rsid w:val="00891C28"/>
    <w:rsid w:val="00907BED"/>
    <w:rsid w:val="00932D1E"/>
    <w:rsid w:val="00945313"/>
    <w:rsid w:val="00950E48"/>
    <w:rsid w:val="009D6CCA"/>
    <w:rsid w:val="00A145D0"/>
    <w:rsid w:val="00B1715B"/>
    <w:rsid w:val="00B46CEB"/>
    <w:rsid w:val="00BD52D0"/>
    <w:rsid w:val="00C6360C"/>
    <w:rsid w:val="00C674E2"/>
    <w:rsid w:val="00C8756F"/>
    <w:rsid w:val="00C879DD"/>
    <w:rsid w:val="00C959FC"/>
    <w:rsid w:val="00CA0AA6"/>
    <w:rsid w:val="00CD7A31"/>
    <w:rsid w:val="00CE17F5"/>
    <w:rsid w:val="00DF4444"/>
    <w:rsid w:val="00E54CA1"/>
    <w:rsid w:val="00F7782A"/>
    <w:rsid w:val="00F934E1"/>
    <w:rsid w:val="00F94E9A"/>
    <w:rsid w:val="00F9661C"/>
    <w:rsid w:val="00F96B78"/>
    <w:rsid w:val="00FB4BB9"/>
    <w:rsid w:val="00F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66F449-4415-46D5-AF77-1D1F9000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table" w:styleId="aa">
    <w:name w:val="Table Grid"/>
    <w:basedOn w:val="a1"/>
    <w:uiPriority w:val="39"/>
    <w:rsid w:val="00277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959F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C959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4A3E6-CFF6-47FC-BC78-03822B731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3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miao</dc:creator>
  <cp:keywords/>
  <dc:description/>
  <cp:lastModifiedBy>miao</cp:lastModifiedBy>
  <cp:revision>132</cp:revision>
  <cp:lastPrinted>2022-11-18T02:00:00Z</cp:lastPrinted>
  <dcterms:created xsi:type="dcterms:W3CDTF">2022-10-14T17:06:00Z</dcterms:created>
  <dcterms:modified xsi:type="dcterms:W3CDTF">2022-11-25T03:28:00Z</dcterms:modified>
</cp:coreProperties>
</file>