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D609A5" w:rsidRPr="00D609A5" w:rsidTr="00D609A5">
        <w:tc>
          <w:tcPr>
            <w:tcW w:w="0" w:type="auto"/>
            <w:vAlign w:val="center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D609A5" w:rsidRPr="00D609A5">
              <w:trPr>
                <w:trHeight w:val="10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09A5" w:rsidRPr="00D609A5" w:rsidRDefault="00D609A5" w:rsidP="00D609A5">
                  <w:pPr>
                    <w:widowControl/>
                    <w:jc w:val="center"/>
                    <w:rPr>
                      <w:rFonts w:ascii="none" w:eastAsia="宋体" w:hAnsi="none" w:cs="宋体" w:hint="eastAsia"/>
                      <w:b/>
                      <w:bCs/>
                      <w:color w:val="003399"/>
                      <w:kern w:val="0"/>
                      <w:sz w:val="36"/>
                      <w:szCs w:val="36"/>
                    </w:rPr>
                  </w:pPr>
                  <w:r w:rsidRPr="00D609A5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关于报送</w:t>
                  </w:r>
                  <w:r w:rsidRPr="00D609A5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2018</w:t>
                  </w:r>
                  <w:r w:rsidRPr="00D609A5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级培养方案录入表的通知</w:t>
                  </w:r>
                </w:p>
              </w:tc>
            </w:tr>
          </w:tbl>
          <w:p w:rsidR="00D609A5" w:rsidRPr="00D609A5" w:rsidRDefault="00D609A5" w:rsidP="00D609A5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D609A5" w:rsidRPr="00D609A5">
              <w:trPr>
                <w:trHeight w:val="42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09A5" w:rsidRPr="00D609A5" w:rsidRDefault="00D609A5" w:rsidP="00D609A5">
                  <w:pPr>
                    <w:widowControl/>
                    <w:jc w:val="center"/>
                    <w:rPr>
                      <w:rFonts w:ascii="none" w:eastAsia="宋体" w:hAnsi="none" w:cs="宋体" w:hint="eastAsi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609A5" w:rsidRPr="00D609A5" w:rsidRDefault="00D609A5" w:rsidP="00D609A5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D609A5" w:rsidRPr="00D609A5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09A5" w:rsidRPr="00D609A5" w:rsidRDefault="00D609A5" w:rsidP="00D609A5">
                  <w:pPr>
                    <w:widowControl/>
                    <w:jc w:val="left"/>
                    <w:rPr>
                      <w:rFonts w:ascii="none" w:eastAsia="宋体" w:hAnsi="none" w:cs="宋体" w:hint="eastAsi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609A5" w:rsidRPr="00D609A5" w:rsidRDefault="00D609A5" w:rsidP="00D609A5">
            <w:pPr>
              <w:widowControl/>
              <w:jc w:val="center"/>
              <w:rPr>
                <w:rFonts w:ascii="none" w:eastAsia="宋体" w:hAnsi="none" w:cs="宋体" w:hint="eastAsia"/>
                <w:kern w:val="0"/>
                <w:sz w:val="18"/>
                <w:szCs w:val="18"/>
              </w:rPr>
            </w:pPr>
          </w:p>
        </w:tc>
      </w:tr>
    </w:tbl>
    <w:p w:rsidR="00D609A5" w:rsidRPr="00D609A5" w:rsidRDefault="00D609A5" w:rsidP="00D609A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D609A5" w:rsidRPr="00D609A5" w:rsidTr="00D609A5">
        <w:tc>
          <w:tcPr>
            <w:tcW w:w="0" w:type="auto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D609A5" w:rsidRPr="00D609A5">
              <w:trPr>
                <w:trHeight w:val="5100"/>
                <w:jc w:val="center"/>
              </w:trPr>
              <w:tc>
                <w:tcPr>
                  <w:tcW w:w="0" w:type="auto"/>
                  <w:hideMark/>
                </w:tcPr>
                <w:p w:rsidR="00D609A5" w:rsidRPr="00D609A5" w:rsidRDefault="00D609A5" w:rsidP="00D609A5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609A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各相关学院：</w:t>
                  </w:r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609A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2018级研究生入学在即（含2018级非全日制硕士和2018级全日制硕士），为圆满完成研究生培养工作，现启动研究生管理系统培养方案录入工作。请各相关学院参照研究生各专业培养方案，认真填写研究生管理系统录入所需的《2018级研究生培养方案系统录入表》（附表1），并于7月9日前将电子版发送研究生部培养科。具体要求如下：</w:t>
                  </w:r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609A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、《2018级研究生培养方案系统录入表》（附表1）请严格参照《2016级研究生培养方案系统录入样表》（附表2）格式填写。其中，具体课程信息和编号见《研究生管理系统课程信息一览表》（附表3），专业信息和编码见《研究生管理系统专业信息与编码一览表》（附表4），2018级新生专业信息见《2018年拟录取人员信息一览表》（附表5）。</w:t>
                  </w:r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609A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、若培养方案中有《研究生管理系统课程信息一览表》（附表3）之外的新增课程，请先填写《2018年研究生新增课程信息表》（附表6）并将电子版发送研究生部培养科，由培养科对课程编号并录入系统后再填写2018级研究生培养方案系统录入表》（附表1）。</w:t>
                  </w:r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609A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三、工程类硕士专业学位从2018级开始必须增设《工程伦理》公共学位课，课程代码20006，16个学时，1个学分，第2学期开设，工程类硕士专业学位包含建筑与土木工程、机械工程、计算机技术、环境工程四个专业学位。</w:t>
                  </w:r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609A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联系电话：0551-63518485。</w:t>
                  </w:r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" name="图片 1" descr="http://www.ahjz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hjz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D609A5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4"/>
                        <w:szCs w:val="24"/>
                      </w:rPr>
                      <w:t>附表1、2018级研究生培养方案系统录入表.xls</w:t>
                    </w:r>
                  </w:hyperlink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52400" cy="152400"/>
                        <wp:effectExtent l="19050" t="0" r="0" b="0"/>
                        <wp:docPr id="2" name="图片 2" descr="http://www.ahjz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hjz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8" w:history="1">
                    <w:r w:rsidRPr="00D609A5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4"/>
                        <w:szCs w:val="24"/>
                      </w:rPr>
                      <w:t>附表2：2016级研究生培养方案系统录入样表.xls</w:t>
                    </w:r>
                  </w:hyperlink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" name="图片 3" descr="http://www.ahjz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hjz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Pr="00D609A5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4"/>
                        <w:szCs w:val="24"/>
                      </w:rPr>
                      <w:t>附表3：研究生管理系统课程信息一览表.xls</w:t>
                    </w:r>
                  </w:hyperlink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4" name="图片 4" descr="http://www.ahjz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hjz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0" w:history="1">
                    <w:r w:rsidRPr="00D609A5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4"/>
                        <w:szCs w:val="24"/>
                      </w:rPr>
                      <w:t>附表4：研究生管理系统专业信息与编码一览表.xls</w:t>
                    </w:r>
                  </w:hyperlink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5" name="图片 5" descr="http://www.ahjz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hjz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1" w:history="1">
                    <w:r w:rsidRPr="00D609A5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4"/>
                        <w:szCs w:val="24"/>
                      </w:rPr>
                      <w:t>附件5：2018年拟录取人员信息一览表.xls</w:t>
                    </w:r>
                  </w:hyperlink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" name="图片 6" descr="http://www.ahjz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ahjz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2" w:history="1">
                    <w:r w:rsidRPr="00D609A5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4"/>
                        <w:szCs w:val="24"/>
                      </w:rPr>
                      <w:t>附表6：2018年研究生新增课程信息表.xls</w:t>
                    </w:r>
                  </w:hyperlink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right="480" w:firstLine="48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609A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研究生部</w:t>
                  </w:r>
                </w:p>
                <w:p w:rsidR="00D609A5" w:rsidRPr="00D609A5" w:rsidRDefault="00D609A5" w:rsidP="00D609A5">
                  <w:pPr>
                    <w:widowControl/>
                    <w:spacing w:line="500" w:lineRule="atLeast"/>
                    <w:ind w:firstLine="48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609A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二〇一八年六月二十三日</w:t>
                  </w:r>
                </w:p>
              </w:tc>
            </w:tr>
          </w:tbl>
          <w:p w:rsidR="00D609A5" w:rsidRPr="00D609A5" w:rsidRDefault="00D609A5" w:rsidP="00D609A5">
            <w:pPr>
              <w:widowControl/>
              <w:jc w:val="center"/>
              <w:rPr>
                <w:rFonts w:ascii="none" w:eastAsia="宋体" w:hAnsi="none" w:cs="宋体" w:hint="eastAsia"/>
                <w:kern w:val="0"/>
                <w:sz w:val="18"/>
                <w:szCs w:val="18"/>
              </w:rPr>
            </w:pPr>
          </w:p>
        </w:tc>
      </w:tr>
    </w:tbl>
    <w:p w:rsidR="00D709E7" w:rsidRDefault="00D709E7"/>
    <w:sectPr w:rsidR="00D709E7" w:rsidSect="00D7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667" w:rsidRDefault="00DB1667" w:rsidP="00D609A5">
      <w:r>
        <w:separator/>
      </w:r>
    </w:p>
  </w:endnote>
  <w:endnote w:type="continuationSeparator" w:id="0">
    <w:p w:rsidR="00DB1667" w:rsidRDefault="00DB1667" w:rsidP="00D6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667" w:rsidRDefault="00DB1667" w:rsidP="00D609A5">
      <w:r>
        <w:separator/>
      </w:r>
    </w:p>
  </w:footnote>
  <w:footnote w:type="continuationSeparator" w:id="0">
    <w:p w:rsidR="00DB1667" w:rsidRDefault="00DB1667" w:rsidP="00D60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9A5"/>
    <w:rsid w:val="001573C6"/>
    <w:rsid w:val="00527A99"/>
    <w:rsid w:val="007C0B80"/>
    <w:rsid w:val="00D609A5"/>
    <w:rsid w:val="00D709E7"/>
    <w:rsid w:val="00DB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9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9A5"/>
    <w:rPr>
      <w:sz w:val="18"/>
      <w:szCs w:val="18"/>
    </w:rPr>
  </w:style>
  <w:style w:type="character" w:customStyle="1" w:styleId="articletitle">
    <w:name w:val="article_title"/>
    <w:basedOn w:val="a0"/>
    <w:rsid w:val="00D609A5"/>
  </w:style>
  <w:style w:type="character" w:customStyle="1" w:styleId="style2">
    <w:name w:val="style2"/>
    <w:basedOn w:val="a0"/>
    <w:rsid w:val="00D609A5"/>
  </w:style>
  <w:style w:type="character" w:customStyle="1" w:styleId="articlepublishdate">
    <w:name w:val="article_publishdate"/>
    <w:basedOn w:val="a0"/>
    <w:rsid w:val="00D609A5"/>
  </w:style>
  <w:style w:type="character" w:customStyle="1" w:styleId="wpvisitcount">
    <w:name w:val="wp_visitcount"/>
    <w:basedOn w:val="a0"/>
    <w:rsid w:val="00D609A5"/>
  </w:style>
  <w:style w:type="character" w:styleId="a5">
    <w:name w:val="Hyperlink"/>
    <w:basedOn w:val="a0"/>
    <w:uiPriority w:val="99"/>
    <w:semiHidden/>
    <w:unhideWhenUsed/>
    <w:rsid w:val="00D609A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609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09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jzu.edu.cn/_upload/article/files/56/6c/9604abee4c0783e9cf3a49a6d22e/abf78f39-b266-44e6-92e4-130705c0adfa.xl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hjzu.edu.cn/_upload/article/files/56/6c/9604abee4c0783e9cf3a49a6d22e/2a9d857c-1ae9-4c48-aabe-5a870e82578e.xls" TargetMode="External"/><Relationship Id="rId12" Type="http://schemas.openxmlformats.org/officeDocument/2006/relationships/hyperlink" Target="http://www.ahjzu.edu.cn/_upload/article/files/56/6c/9604abee4c0783e9cf3a49a6d22e/82412440-357b-43ad-a2ed-81a118a76936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ahjzu.edu.cn/_upload/article/files/56/6c/9604abee4c0783e9cf3a49a6d22e/a35dd0b0-6d69-4723-a85f-7b80f633b807.xls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hjzu.edu.cn/_upload/article/files/56/6c/9604abee4c0783e9cf3a49a6d22e/e01bf3ad-03fb-4cd2-b639-f3ea56452dfa.x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hjzu.edu.cn/_upload/article/files/56/6c/9604abee4c0783e9cf3a49a6d22e/60cffaf4-0ae5-4c51-87f4-d2620498576f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>Sky123.Org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2018-12-24T03:17:00Z</dcterms:created>
  <dcterms:modified xsi:type="dcterms:W3CDTF">2018-12-24T03:23:00Z</dcterms:modified>
</cp:coreProperties>
</file>