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/>
        <w:ind w:firstLine="560" w:firstLineChars="200"/>
        <w:jc w:val="right"/>
        <w:rPr>
          <w:rFonts w:ascii="宋体" w:hAnsi="宋体"/>
          <w:kern w:val="0"/>
          <w:sz w:val="28"/>
          <w:szCs w:val="28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tbl>
            <w:tblPr>
              <w:tblStyle w:val="6"/>
              <w:tblW w:w="4100" w:type="pct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73"/>
            </w:tblGrid>
            <w:tr>
              <w:trPr>
                <w:trHeight w:val="877" w:hRule="atLeast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</w:tcPr>
                <w:p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b/>
                      <w:bCs/>
                      <w:color w:val="1A9569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微软雅黑" w:hAnsi="微软雅黑" w:cs="宋体"/>
                      <w:b/>
                      <w:bCs/>
                      <w:color w:val="000000"/>
                      <w:kern w:val="36"/>
                      <w:sz w:val="36"/>
                      <w:szCs w:val="36"/>
                    </w:rPr>
                    <w:t>关于举办迎国庆</w:t>
                  </w:r>
                  <w:r>
                    <w:rPr>
                      <w:rFonts w:ascii="微软雅黑" w:hAnsi="微软雅黑" w:cs="宋体"/>
                      <w:b/>
                      <w:bCs/>
                      <w:color w:val="000000"/>
                      <w:kern w:val="36"/>
                      <w:sz w:val="36"/>
                      <w:szCs w:val="36"/>
                    </w:rPr>
                    <w:t>书画摄影展</w:t>
                  </w:r>
                  <w:r>
                    <w:rPr>
                      <w:rFonts w:hint="eastAsia" w:ascii="微软雅黑" w:hAnsi="微软雅黑" w:cs="宋体"/>
                      <w:b/>
                      <w:bCs/>
                      <w:color w:val="000000"/>
                      <w:kern w:val="36"/>
                      <w:sz w:val="36"/>
                      <w:szCs w:val="36"/>
                    </w:rPr>
                    <w:t>的通知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Style w:val="6"/>
              <w:tblW w:w="4100" w:type="pct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7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pacing w:line="5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Style w:val="6"/>
              <w:tblW w:w="4100" w:type="pct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7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B4AEAE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Style w:val="6"/>
              <w:tblW w:w="4100" w:type="pct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73"/>
            </w:tblGrid>
            <w:tr>
              <w:trPr>
                <w:trHeight w:val="250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宋体"/>
          <w:vanish/>
          <w:color w:val="0B0B0B"/>
          <w:kern w:val="0"/>
          <w:sz w:val="18"/>
          <w:szCs w:val="18"/>
        </w:rPr>
      </w:pPr>
    </w:p>
    <w:tbl>
      <w:tblPr>
        <w:tblStyle w:val="6"/>
        <w:tblW w:w="5083" w:type="pct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6"/>
      </w:tblGrid>
      <w:tr>
        <w:tc>
          <w:tcPr>
            <w:tcW w:w="5000" w:type="pct"/>
          </w:tcPr>
          <w:tbl>
            <w:tblPr>
              <w:tblStyle w:val="6"/>
              <w:tblW w:w="4100" w:type="pct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46"/>
            </w:tblGrid>
            <w:tr>
              <w:trPr>
                <w:jc w:val="center"/>
              </w:trPr>
              <w:tc>
                <w:tcPr>
                  <w:tcW w:w="0" w:type="auto"/>
                </w:tcPr>
                <w:p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各位离退休同志：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为庆祝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建国七十四周年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，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弘扬时代主旋律，传播时代正能量，展现我校老同志蓬勃向上的精神风貌，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离退休处将于202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年国庆期间举办离退休职工书画摄影作品展，现将有关事项通知如下：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一、作品要求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参展作品要求内容积极向上，契合活动主题、反映时代特征，具有一定的思想性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和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艺术性。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二、征稿对象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学校全体离退休职工。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三、内容形式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1．书法、绘画作品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一般为三尺宣、四尺宣，横幅则四尺宣为宜，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投稿作品2件（含2件）以上的，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横幅作品不少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于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1件。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2．摄影作品只需提供电子文件，每件像素在10M左右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。在不改变作品原貌的情况下，可使用软件做必要的后期处理。翻拍、电脑创意和改变原始稿件的作品（包括但不限于采用合成等手法改变作品原貌）以及非本人作品不予参展。作品文件名格式为：作品标题（组照请在文件名前加上作者姓名和序号）。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="100" w:beforeAutospacing="1" w:after="100" w:afterAutospacing="1" w:line="465" w:lineRule="atLeast"/>
                    <w:ind w:firstLine="726"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3．作品数量要求：每人送交作品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合计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不超过5件。作品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需填写作品登记表，注明姓名、作品名称、类别、规格和作者简介。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　四、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作品报送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1.报送截止时间：202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年9月1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日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2.报送地点：书画作品（无需装裱）送至离退休工作处办公室；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ind w:firstLine="840" w:firstLineChars="350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摄影作品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电子版发送至QQ邮箱（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376884746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@qq.com）。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ind w:firstLine="1680" w:firstLineChars="700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特此通知</w:t>
                  </w:r>
                </w:p>
                <w:p>
                  <w:pPr>
                    <w:widowControl/>
                    <w:spacing w:before="100" w:beforeAutospacing="1" w:after="100" w:afterAutospacing="1" w:line="465" w:lineRule="atLeast"/>
                    <w:ind w:left="6120" w:hanging="6120" w:hangingChars="2550"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                              离退休工作处 </w:t>
                  </w:r>
                </w:p>
                <w:p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                                               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 xml:space="preserve">                                             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7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30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40" w:lineRule="atLeast"/>
        <w:jc w:val="left"/>
        <w:rPr>
          <w:rFonts w:hint="eastAsia" w:ascii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cs="宋体"/>
          <w:color w:val="000000"/>
          <w:kern w:val="0"/>
          <w:sz w:val="24"/>
          <w:szCs w:val="24"/>
        </w:rPr>
        <w:t>　　　</w:t>
      </w:r>
    </w:p>
    <w:p>
      <w:pPr>
        <w:widowControl/>
        <w:spacing w:line="540" w:lineRule="atLeast"/>
        <w:ind w:firstLine="476"/>
        <w:jc w:val="left"/>
        <w:rPr>
          <w:rFonts w:hint="eastAsia" w:ascii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cs="宋体"/>
          <w:color w:val="000000"/>
          <w:kern w:val="0"/>
          <w:sz w:val="24"/>
          <w:szCs w:val="24"/>
        </w:rPr>
        <w:t>附件：庆祝</w:t>
      </w:r>
      <w:r>
        <w:rPr>
          <w:rFonts w:hint="eastAsia" w:ascii="微软雅黑" w:hAnsi="微软雅黑" w:cs="宋体"/>
          <w:color w:val="000000"/>
          <w:kern w:val="0"/>
          <w:sz w:val="24"/>
          <w:szCs w:val="24"/>
        </w:rPr>
        <w:t>建国74</w:t>
      </w:r>
      <w:r>
        <w:rPr>
          <w:rFonts w:ascii="微软雅黑" w:hAnsi="微软雅黑" w:cs="宋体"/>
          <w:color w:val="000000"/>
          <w:kern w:val="0"/>
          <w:sz w:val="24"/>
          <w:szCs w:val="24"/>
        </w:rPr>
        <w:t>周年书画摄影展参展作品登记表 </w:t>
      </w:r>
    </w:p>
    <w:p>
      <w:pPr>
        <w:widowControl/>
        <w:spacing w:line="540" w:lineRule="atLeast"/>
        <w:ind w:firstLine="476"/>
        <w:jc w:val="left"/>
        <w:rPr>
          <w:rFonts w:hint="eastAsia" w:ascii="微软雅黑" w:hAnsi="微软雅黑" w:cs="宋体"/>
          <w:color w:val="000000"/>
          <w:kern w:val="0"/>
          <w:sz w:val="24"/>
          <w:szCs w:val="24"/>
        </w:rPr>
      </w:pPr>
    </w:p>
    <w:tbl>
      <w:tblPr>
        <w:tblStyle w:val="6"/>
        <w:tblW w:w="524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78"/>
        <w:gridCol w:w="1279"/>
        <w:gridCol w:w="1274"/>
        <w:gridCol w:w="997"/>
        <w:gridCol w:w="1558"/>
        <w:gridCol w:w="1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9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序 号</w:t>
            </w:r>
          </w:p>
        </w:tc>
        <w:tc>
          <w:tcPr>
            <w:tcW w:w="71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71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1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作    品</w:t>
            </w:r>
          </w:p>
        </w:tc>
        <w:tc>
          <w:tcPr>
            <w:tcW w:w="10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作者简介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96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名  称</w:t>
            </w:r>
          </w:p>
        </w:tc>
        <w:tc>
          <w:tcPr>
            <w:tcW w:w="5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类  别</w:t>
            </w:r>
          </w:p>
        </w:tc>
        <w:tc>
          <w:tcPr>
            <w:tcW w:w="87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规 格</w:t>
            </w:r>
          </w:p>
        </w:tc>
        <w:tc>
          <w:tcPr>
            <w:tcW w:w="10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内容：姓名、出生年月、简介（主要是艺术简介）一般50字内为宜，不得超过100字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30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spacing w:line="540" w:lineRule="atLeast"/>
        <w:ind w:firstLine="476"/>
        <w:jc w:val="left"/>
        <w:rPr>
          <w:rFonts w:hint="eastAsia" w:ascii="微软雅黑" w:hAnsi="微软雅黑" w:cs="宋体"/>
          <w:color w:val="000000"/>
          <w:kern w:val="0"/>
          <w:sz w:val="24"/>
          <w:szCs w:val="24"/>
        </w:rPr>
      </w:pPr>
    </w:p>
    <w:p>
      <w:pPr>
        <w:widowControl/>
        <w:spacing w:line="540" w:lineRule="atLeast"/>
        <w:jc w:val="left"/>
        <w:rPr>
          <w:rFonts w:hint="eastAsia" w:ascii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cs="宋体"/>
          <w:color w:val="000000"/>
          <w:kern w:val="0"/>
          <w:sz w:val="24"/>
          <w:szCs w:val="24"/>
        </w:rPr>
        <w:t>　　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adjustRightInd w:val="0"/>
        <w:snapToGrid w:val="0"/>
        <w:spacing w:before="156" w:beforeLines="50"/>
        <w:ind w:firstLine="560" w:firstLineChars="200"/>
        <w:jc w:val="right"/>
        <w:rPr>
          <w:rFonts w:ascii="宋体" w:hAnsi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18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TFjMjllMjA3ZTc0M2RlM2EwNGMzYzg0ZmEwYmIifQ=="/>
  </w:docVars>
  <w:rsids>
    <w:rsidRoot w:val="007252CB"/>
    <w:rsid w:val="00072F82"/>
    <w:rsid w:val="00165F07"/>
    <w:rsid w:val="0019285C"/>
    <w:rsid w:val="00206DF4"/>
    <w:rsid w:val="002E5BD6"/>
    <w:rsid w:val="00522937"/>
    <w:rsid w:val="007051B5"/>
    <w:rsid w:val="007252CB"/>
    <w:rsid w:val="007A0E01"/>
    <w:rsid w:val="00804A4F"/>
    <w:rsid w:val="008B3F35"/>
    <w:rsid w:val="009C0B0F"/>
    <w:rsid w:val="00B152CA"/>
    <w:rsid w:val="00B976B8"/>
    <w:rsid w:val="00C1555E"/>
    <w:rsid w:val="00CB3241"/>
    <w:rsid w:val="00CD57ED"/>
    <w:rsid w:val="00F369EB"/>
    <w:rsid w:val="00F972AF"/>
    <w:rsid w:val="00FD009C"/>
    <w:rsid w:val="3A6E17F2"/>
    <w:rsid w:val="593E7CA2"/>
    <w:rsid w:val="71ED1BD0"/>
    <w:rsid w:val="76CD38F2"/>
    <w:rsid w:val="7C8E7F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link w:val="16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alloon Text"/>
    <w:link w:val="17"/>
    <w:semiHidden/>
    <w:unhideWhenUsed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footer"/>
    <w:link w:val="14"/>
    <w:unhideWhenUsed/>
    <w:qFormat/>
    <w:uiPriority w:val="0"/>
    <w:pPr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5">
    <w:name w:val="header"/>
    <w:link w:val="15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8">
    <w:name w:val="页脚 字符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1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框文本 Char1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629</Characters>
  <Lines>9</Lines>
  <Paragraphs>2</Paragraphs>
  <TotalTime>3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2023-07-20T09:48:00Z</dcterms:created>
  <dc:creator>WANG</dc:creator>
  <cp:lastModifiedBy>stone</cp:lastModifiedBy>
  <dcterms:modified xsi:type="dcterms:W3CDTF">2023-07-30T08:56:11Z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8C64CFCE9DF242EEAD00A8309EF119A4_13</vt:lpwstr>
  </property>
</Properties>
</file>