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09B253" w14:textId="77777777" w:rsidR="001813D9" w:rsidRPr="00370547" w:rsidRDefault="001813D9" w:rsidP="001813D9">
      <w:pPr>
        <w:spacing w:line="560" w:lineRule="exact"/>
        <w:rPr>
          <w:rFonts w:eastAsia="黑体"/>
          <w:spacing w:val="6"/>
          <w:sz w:val="32"/>
          <w:szCs w:val="32"/>
        </w:rPr>
      </w:pPr>
      <w:r w:rsidRPr="00370547">
        <w:rPr>
          <w:rFonts w:eastAsia="黑体"/>
          <w:spacing w:val="6"/>
          <w:sz w:val="32"/>
          <w:szCs w:val="32"/>
        </w:rPr>
        <w:t>附件</w:t>
      </w:r>
      <w:r>
        <w:rPr>
          <w:rFonts w:eastAsia="黑体"/>
          <w:spacing w:val="6"/>
          <w:sz w:val="32"/>
          <w:szCs w:val="32"/>
        </w:rPr>
        <w:t>5</w:t>
      </w:r>
    </w:p>
    <w:p w14:paraId="340AFAD0" w14:textId="77777777" w:rsidR="001813D9" w:rsidRPr="00370547" w:rsidRDefault="001813D9" w:rsidP="001813D9">
      <w:pPr>
        <w:spacing w:line="560" w:lineRule="exact"/>
        <w:rPr>
          <w:rFonts w:eastAsia="黑体"/>
          <w:spacing w:val="6"/>
          <w:sz w:val="32"/>
          <w:szCs w:val="32"/>
        </w:rPr>
      </w:pPr>
    </w:p>
    <w:p w14:paraId="2444BD2E" w14:textId="77777777" w:rsidR="001813D9" w:rsidRPr="00370547" w:rsidRDefault="001813D9" w:rsidP="001813D9">
      <w:pPr>
        <w:spacing w:line="560" w:lineRule="exact"/>
        <w:jc w:val="center"/>
        <w:rPr>
          <w:rFonts w:eastAsia="方正小标宋简体"/>
          <w:spacing w:val="7"/>
          <w:kern w:val="44"/>
          <w:sz w:val="44"/>
          <w:szCs w:val="44"/>
          <w:shd w:val="clear" w:color="auto" w:fill="FFFFFF"/>
          <w:lang w:bidi="ar"/>
        </w:rPr>
      </w:pPr>
      <w:r w:rsidRPr="00370547">
        <w:rPr>
          <w:rFonts w:eastAsia="方正小标宋简体"/>
          <w:spacing w:val="7"/>
          <w:kern w:val="44"/>
          <w:sz w:val="44"/>
          <w:szCs w:val="44"/>
          <w:shd w:val="clear" w:color="auto" w:fill="FFFFFF"/>
          <w:lang w:bidi="ar"/>
        </w:rPr>
        <w:t>第十届</w:t>
      </w:r>
      <w:r w:rsidRPr="00370547">
        <w:rPr>
          <w:rFonts w:eastAsia="方正小标宋简体"/>
          <w:spacing w:val="7"/>
          <w:kern w:val="44"/>
          <w:sz w:val="44"/>
          <w:szCs w:val="44"/>
          <w:shd w:val="clear" w:color="auto" w:fill="FFFFFF"/>
          <w:lang w:bidi="ar"/>
        </w:rPr>
        <w:t>“</w:t>
      </w:r>
      <w:r w:rsidRPr="00370547">
        <w:rPr>
          <w:rFonts w:eastAsia="方正小标宋简体"/>
          <w:spacing w:val="7"/>
          <w:kern w:val="44"/>
          <w:sz w:val="44"/>
          <w:szCs w:val="44"/>
          <w:shd w:val="clear" w:color="auto" w:fill="FFFFFF"/>
          <w:lang w:bidi="ar"/>
        </w:rPr>
        <w:t>挑战杯</w:t>
      </w:r>
      <w:r w:rsidRPr="00370547">
        <w:rPr>
          <w:rFonts w:eastAsia="方正小标宋简体"/>
          <w:spacing w:val="7"/>
          <w:kern w:val="44"/>
          <w:sz w:val="44"/>
          <w:szCs w:val="44"/>
          <w:shd w:val="clear" w:color="auto" w:fill="FFFFFF"/>
          <w:lang w:bidi="ar"/>
        </w:rPr>
        <w:t>”</w:t>
      </w:r>
      <w:r w:rsidRPr="00370547">
        <w:rPr>
          <w:rFonts w:eastAsia="方正小标宋简体"/>
          <w:spacing w:val="7"/>
          <w:kern w:val="44"/>
          <w:sz w:val="44"/>
          <w:szCs w:val="44"/>
          <w:shd w:val="clear" w:color="auto" w:fill="FFFFFF"/>
          <w:lang w:bidi="ar"/>
        </w:rPr>
        <w:t>安徽省大学生课外学术科技</w:t>
      </w:r>
    </w:p>
    <w:p w14:paraId="7C1A495A" w14:textId="77777777" w:rsidR="001813D9" w:rsidRPr="00370547" w:rsidRDefault="001813D9" w:rsidP="001813D9">
      <w:pPr>
        <w:pStyle w:val="1"/>
        <w:widowControl/>
        <w:shd w:val="clear" w:color="auto" w:fill="FFFFFF"/>
        <w:spacing w:before="0" w:beforeAutospacing="0" w:after="168" w:afterAutospacing="0" w:line="576" w:lineRule="exact"/>
        <w:jc w:val="center"/>
        <w:rPr>
          <w:rFonts w:ascii="Times New Roman" w:eastAsia="仿宋_GB2312" w:hAnsi="Times New Roman" w:hint="default"/>
          <w:spacing w:val="7"/>
          <w:sz w:val="32"/>
          <w:szCs w:val="32"/>
          <w:shd w:val="clear" w:color="auto" w:fill="FFFFFF"/>
        </w:rPr>
      </w:pPr>
      <w:r w:rsidRPr="00370547">
        <w:rPr>
          <w:rFonts w:ascii="Times New Roman" w:eastAsia="方正小标宋简体" w:hAnsi="Times New Roman" w:hint="default"/>
          <w:b w:val="0"/>
          <w:bCs w:val="0"/>
          <w:spacing w:val="7"/>
          <w:sz w:val="44"/>
          <w:szCs w:val="44"/>
          <w:shd w:val="clear" w:color="auto" w:fill="FFFFFF"/>
          <w:lang w:bidi="ar"/>
        </w:rPr>
        <w:t>作品竞赛</w:t>
      </w:r>
      <w:proofErr w:type="gramStart"/>
      <w:r w:rsidRPr="00370547">
        <w:rPr>
          <w:rFonts w:ascii="Times New Roman" w:eastAsia="方正小标宋简体" w:hAnsi="Times New Roman" w:hint="default"/>
          <w:b w:val="0"/>
          <w:bCs w:val="0"/>
          <w:spacing w:val="7"/>
          <w:sz w:val="44"/>
          <w:szCs w:val="44"/>
          <w:shd w:val="clear" w:color="auto" w:fill="FFFFFF"/>
        </w:rPr>
        <w:t>黑科技</w:t>
      </w:r>
      <w:proofErr w:type="gramEnd"/>
      <w:r w:rsidRPr="00370547">
        <w:rPr>
          <w:rFonts w:ascii="Times New Roman" w:eastAsia="方正小标宋简体" w:hAnsi="Times New Roman" w:hint="default"/>
          <w:b w:val="0"/>
          <w:bCs w:val="0"/>
          <w:spacing w:val="7"/>
          <w:sz w:val="44"/>
          <w:szCs w:val="44"/>
          <w:shd w:val="clear" w:color="auto" w:fill="FFFFFF"/>
        </w:rPr>
        <w:t>展示活动方案</w:t>
      </w:r>
    </w:p>
    <w:p w14:paraId="177CF204" w14:textId="77777777" w:rsidR="001813D9" w:rsidRPr="00370547" w:rsidRDefault="001813D9" w:rsidP="001813D9">
      <w:pPr>
        <w:spacing w:line="576" w:lineRule="exact"/>
        <w:ind w:firstLineChars="200" w:firstLine="652"/>
        <w:rPr>
          <w:rFonts w:eastAsia="仿宋_GB2312"/>
          <w:spacing w:val="6"/>
          <w:sz w:val="32"/>
          <w:szCs w:val="32"/>
          <w:shd w:val="clear" w:color="auto" w:fill="FFFFFF"/>
        </w:rPr>
      </w:pPr>
      <w:r w:rsidRPr="00370547">
        <w:rPr>
          <w:rFonts w:eastAsia="仿宋_GB2312"/>
          <w:spacing w:val="6"/>
          <w:sz w:val="32"/>
          <w:szCs w:val="32"/>
          <w:shd w:val="clear" w:color="auto" w:fill="FFFFFF"/>
        </w:rPr>
        <w:t>党的二十大报告中指出：坚持面向世界科技前沿、面向经济主战场、面向国家重大需求、面向人民生命健康，加快实现高水平科技自立自强。</w:t>
      </w:r>
      <w:r w:rsidRPr="00370547">
        <w:rPr>
          <w:rFonts w:eastAsia="仿宋_GB2312"/>
          <w:spacing w:val="6"/>
          <w:sz w:val="32"/>
          <w:szCs w:val="32"/>
          <w:shd w:val="clear" w:color="auto" w:fill="FFFFFF"/>
        </w:rPr>
        <w:t>2021</w:t>
      </w:r>
      <w:r w:rsidRPr="00370547">
        <w:rPr>
          <w:rFonts w:eastAsia="仿宋_GB2312"/>
          <w:spacing w:val="6"/>
          <w:sz w:val="32"/>
          <w:szCs w:val="32"/>
          <w:shd w:val="clear" w:color="auto" w:fill="FFFFFF"/>
        </w:rPr>
        <w:t>年以来，</w:t>
      </w:r>
      <w:r w:rsidRPr="00370547">
        <w:rPr>
          <w:rFonts w:eastAsia="仿宋_GB2312"/>
          <w:spacing w:val="6"/>
          <w:sz w:val="32"/>
          <w:szCs w:val="32"/>
          <w:shd w:val="clear" w:color="auto" w:fill="FFFFFF"/>
        </w:rPr>
        <w:t>VR</w:t>
      </w:r>
      <w:r w:rsidRPr="00370547">
        <w:rPr>
          <w:rFonts w:eastAsia="仿宋_GB2312"/>
          <w:spacing w:val="6"/>
          <w:sz w:val="32"/>
          <w:szCs w:val="32"/>
          <w:shd w:val="clear" w:color="auto" w:fill="FFFFFF"/>
        </w:rPr>
        <w:t>游戏平台</w:t>
      </w:r>
      <w:r w:rsidRPr="00370547">
        <w:rPr>
          <w:rFonts w:eastAsia="仿宋_GB2312"/>
          <w:spacing w:val="6"/>
          <w:sz w:val="32"/>
          <w:szCs w:val="32"/>
          <w:shd w:val="clear" w:color="auto" w:fill="FFFFFF"/>
        </w:rPr>
        <w:t>Roblox</w:t>
      </w:r>
      <w:r w:rsidRPr="00370547">
        <w:rPr>
          <w:rFonts w:eastAsia="仿宋_GB2312"/>
          <w:spacing w:val="6"/>
          <w:sz w:val="32"/>
          <w:szCs w:val="32"/>
          <w:shd w:val="clear" w:color="auto" w:fill="FFFFFF"/>
        </w:rPr>
        <w:t>在</w:t>
      </w:r>
      <w:proofErr w:type="gramStart"/>
      <w:r w:rsidRPr="00370547">
        <w:rPr>
          <w:rFonts w:eastAsia="仿宋_GB2312"/>
          <w:spacing w:val="6"/>
          <w:sz w:val="32"/>
          <w:szCs w:val="32"/>
          <w:shd w:val="clear" w:color="auto" w:fill="FFFFFF"/>
        </w:rPr>
        <w:t>纽</w:t>
      </w:r>
      <w:proofErr w:type="gramEnd"/>
      <w:r w:rsidRPr="00370547">
        <w:rPr>
          <w:rFonts w:eastAsia="仿宋_GB2312"/>
          <w:spacing w:val="6"/>
          <w:sz w:val="32"/>
          <w:szCs w:val="32"/>
          <w:shd w:val="clear" w:color="auto" w:fill="FFFFFF"/>
        </w:rPr>
        <w:t>交所上市，引爆</w:t>
      </w:r>
      <w:r w:rsidRPr="00370547">
        <w:rPr>
          <w:rFonts w:eastAsia="仿宋_GB2312"/>
          <w:spacing w:val="6"/>
          <w:sz w:val="32"/>
          <w:szCs w:val="32"/>
          <w:shd w:val="clear" w:color="auto" w:fill="FFFFFF"/>
        </w:rPr>
        <w:t>“</w:t>
      </w:r>
      <w:r w:rsidRPr="00370547">
        <w:rPr>
          <w:rFonts w:eastAsia="仿宋_GB2312"/>
          <w:spacing w:val="6"/>
          <w:sz w:val="32"/>
          <w:szCs w:val="32"/>
          <w:shd w:val="clear" w:color="auto" w:fill="FFFFFF"/>
        </w:rPr>
        <w:t>元宇宙</w:t>
      </w:r>
      <w:r w:rsidRPr="00370547">
        <w:rPr>
          <w:rFonts w:eastAsia="仿宋_GB2312"/>
          <w:spacing w:val="6"/>
          <w:sz w:val="32"/>
          <w:szCs w:val="32"/>
          <w:shd w:val="clear" w:color="auto" w:fill="FFFFFF"/>
        </w:rPr>
        <w:t>”</w:t>
      </w:r>
      <w:r w:rsidRPr="00370547">
        <w:rPr>
          <w:rFonts w:eastAsia="仿宋_GB2312"/>
          <w:spacing w:val="6"/>
          <w:sz w:val="32"/>
          <w:szCs w:val="32"/>
          <w:shd w:val="clear" w:color="auto" w:fill="FFFFFF"/>
        </w:rPr>
        <w:t>概念；我国工信部筹建</w:t>
      </w:r>
      <w:proofErr w:type="gramStart"/>
      <w:r w:rsidRPr="00370547">
        <w:rPr>
          <w:rFonts w:eastAsia="仿宋_GB2312"/>
          <w:spacing w:val="6"/>
          <w:sz w:val="32"/>
          <w:szCs w:val="32"/>
          <w:shd w:val="clear" w:color="auto" w:fill="FFFFFF"/>
        </w:rPr>
        <w:t>工业元</w:t>
      </w:r>
      <w:proofErr w:type="gramEnd"/>
      <w:r w:rsidRPr="00370547">
        <w:rPr>
          <w:rFonts w:eastAsia="仿宋_GB2312"/>
          <w:spacing w:val="6"/>
          <w:sz w:val="32"/>
          <w:szCs w:val="32"/>
          <w:shd w:val="clear" w:color="auto" w:fill="FFFFFF"/>
        </w:rPr>
        <w:t>宇宙服务平台；多地政府出台元宇宙产业发展计划</w:t>
      </w:r>
      <w:r w:rsidRPr="00370547">
        <w:rPr>
          <w:rFonts w:eastAsia="仿宋_GB2312"/>
          <w:spacing w:val="6"/>
          <w:sz w:val="32"/>
          <w:szCs w:val="32"/>
          <w:shd w:val="clear" w:color="auto" w:fill="FFFFFF"/>
        </w:rPr>
        <w:t>……</w:t>
      </w:r>
      <w:r w:rsidRPr="00370547">
        <w:rPr>
          <w:rFonts w:eastAsia="仿宋_GB2312"/>
          <w:spacing w:val="6"/>
          <w:sz w:val="32"/>
          <w:szCs w:val="32"/>
          <w:shd w:val="clear" w:color="auto" w:fill="FFFFFF"/>
        </w:rPr>
        <w:t>由</w:t>
      </w:r>
      <w:r w:rsidRPr="00370547">
        <w:rPr>
          <w:rFonts w:eastAsia="仿宋_GB2312"/>
          <w:spacing w:val="6"/>
          <w:sz w:val="32"/>
          <w:szCs w:val="32"/>
          <w:shd w:val="clear" w:color="auto" w:fill="FFFFFF"/>
        </w:rPr>
        <w:t>VR</w:t>
      </w:r>
      <w:r w:rsidRPr="00370547">
        <w:rPr>
          <w:rFonts w:eastAsia="仿宋_GB2312"/>
          <w:spacing w:val="6"/>
          <w:sz w:val="32"/>
          <w:szCs w:val="32"/>
          <w:shd w:val="clear" w:color="auto" w:fill="FFFFFF"/>
        </w:rPr>
        <w:t>技术衍生的各种</w:t>
      </w:r>
      <w:r w:rsidRPr="00370547">
        <w:rPr>
          <w:rFonts w:eastAsia="仿宋_GB2312"/>
          <w:spacing w:val="6"/>
          <w:sz w:val="32"/>
          <w:szCs w:val="32"/>
          <w:shd w:val="clear" w:color="auto" w:fill="FFFFFF"/>
        </w:rPr>
        <w:t>“</w:t>
      </w:r>
      <w:r w:rsidRPr="00370547">
        <w:rPr>
          <w:rFonts w:eastAsia="仿宋_GB2312"/>
          <w:spacing w:val="6"/>
          <w:sz w:val="32"/>
          <w:szCs w:val="32"/>
          <w:shd w:val="clear" w:color="auto" w:fill="FFFFFF"/>
        </w:rPr>
        <w:t>黑科技</w:t>
      </w:r>
      <w:r w:rsidRPr="00370547">
        <w:rPr>
          <w:rFonts w:eastAsia="仿宋_GB2312"/>
          <w:spacing w:val="6"/>
          <w:sz w:val="32"/>
          <w:szCs w:val="32"/>
          <w:shd w:val="clear" w:color="auto" w:fill="FFFFFF"/>
        </w:rPr>
        <w:t>”</w:t>
      </w:r>
      <w:r w:rsidRPr="00370547">
        <w:rPr>
          <w:rFonts w:eastAsia="仿宋_GB2312"/>
          <w:spacing w:val="6"/>
          <w:sz w:val="32"/>
          <w:szCs w:val="32"/>
          <w:shd w:val="clear" w:color="auto" w:fill="FFFFFF"/>
        </w:rPr>
        <w:t>相继进入人们的生产和生活，成为新一轮科技革命的助推器。第十八届</w:t>
      </w:r>
      <w:r w:rsidRPr="00370547">
        <w:rPr>
          <w:rFonts w:eastAsia="仿宋_GB2312"/>
          <w:spacing w:val="6"/>
          <w:sz w:val="32"/>
          <w:szCs w:val="32"/>
          <w:shd w:val="clear" w:color="auto" w:fill="FFFFFF"/>
        </w:rPr>
        <w:t>“</w:t>
      </w:r>
      <w:r w:rsidRPr="00370547">
        <w:rPr>
          <w:rFonts w:eastAsia="仿宋_GB2312"/>
          <w:spacing w:val="6"/>
          <w:sz w:val="32"/>
          <w:szCs w:val="32"/>
          <w:shd w:val="clear" w:color="auto" w:fill="FFFFFF"/>
        </w:rPr>
        <w:t>挑战杯</w:t>
      </w:r>
      <w:r w:rsidRPr="00370547">
        <w:rPr>
          <w:rFonts w:eastAsia="仿宋_GB2312"/>
          <w:spacing w:val="6"/>
          <w:sz w:val="32"/>
          <w:szCs w:val="32"/>
          <w:shd w:val="clear" w:color="auto" w:fill="FFFFFF"/>
        </w:rPr>
        <w:t>”</w:t>
      </w:r>
      <w:r w:rsidRPr="00370547">
        <w:rPr>
          <w:rFonts w:eastAsia="仿宋_GB2312"/>
          <w:spacing w:val="6"/>
          <w:sz w:val="32"/>
          <w:szCs w:val="32"/>
          <w:shd w:val="clear" w:color="auto" w:fill="FFFFFF"/>
        </w:rPr>
        <w:t>全国大学生课外学术科技作品竞赛</w:t>
      </w:r>
      <w:r w:rsidRPr="00370547">
        <w:rPr>
          <w:rFonts w:eastAsia="仿宋_GB2312"/>
          <w:spacing w:val="6"/>
          <w:sz w:val="32"/>
          <w:szCs w:val="32"/>
          <w:shd w:val="clear" w:color="auto" w:fill="FFFFFF"/>
        </w:rPr>
        <w:t>“</w:t>
      </w:r>
      <w:r w:rsidRPr="00370547">
        <w:rPr>
          <w:rFonts w:eastAsia="仿宋_GB2312"/>
          <w:spacing w:val="6"/>
          <w:sz w:val="32"/>
          <w:szCs w:val="32"/>
          <w:shd w:val="clear" w:color="auto" w:fill="FFFFFF"/>
        </w:rPr>
        <w:t>黑科技</w:t>
      </w:r>
      <w:r w:rsidRPr="00370547">
        <w:rPr>
          <w:rFonts w:eastAsia="仿宋_GB2312"/>
          <w:spacing w:val="6"/>
          <w:sz w:val="32"/>
          <w:szCs w:val="32"/>
          <w:shd w:val="clear" w:color="auto" w:fill="FFFFFF"/>
        </w:rPr>
        <w:t>”</w:t>
      </w:r>
      <w:r w:rsidRPr="00370547">
        <w:rPr>
          <w:rFonts w:eastAsia="仿宋_GB2312"/>
          <w:spacing w:val="6"/>
          <w:sz w:val="32"/>
          <w:szCs w:val="32"/>
          <w:shd w:val="clear" w:color="auto" w:fill="FFFFFF"/>
        </w:rPr>
        <w:t>安徽省展示活动邀您参加！</w:t>
      </w:r>
    </w:p>
    <w:p w14:paraId="2F5D41B8" w14:textId="77777777" w:rsidR="001813D9" w:rsidRPr="00370547" w:rsidRDefault="001813D9" w:rsidP="001813D9">
      <w:pPr>
        <w:spacing w:line="576" w:lineRule="exact"/>
        <w:ind w:firstLineChars="200" w:firstLine="652"/>
        <w:rPr>
          <w:rFonts w:eastAsia="黑体"/>
          <w:spacing w:val="6"/>
          <w:sz w:val="32"/>
          <w:szCs w:val="32"/>
          <w:shd w:val="clear" w:color="auto" w:fill="FFFFFF"/>
        </w:rPr>
      </w:pPr>
      <w:r w:rsidRPr="00370547">
        <w:rPr>
          <w:rFonts w:eastAsia="黑体"/>
          <w:spacing w:val="6"/>
          <w:sz w:val="32"/>
          <w:szCs w:val="32"/>
          <w:shd w:val="clear" w:color="auto" w:fill="FFFFFF"/>
        </w:rPr>
        <w:t>一、参加对象</w:t>
      </w:r>
    </w:p>
    <w:p w14:paraId="27AF0783" w14:textId="77777777" w:rsidR="001813D9" w:rsidRPr="00370547" w:rsidRDefault="001813D9" w:rsidP="001813D9">
      <w:pPr>
        <w:spacing w:line="576" w:lineRule="exact"/>
        <w:ind w:firstLineChars="200" w:firstLine="652"/>
        <w:rPr>
          <w:rFonts w:eastAsia="仿宋_GB2312"/>
          <w:spacing w:val="6"/>
          <w:sz w:val="32"/>
          <w:szCs w:val="32"/>
          <w:shd w:val="clear" w:color="auto" w:fill="FFFFFF"/>
        </w:rPr>
      </w:pPr>
      <w:r w:rsidRPr="00370547">
        <w:rPr>
          <w:rFonts w:eastAsia="仿宋_GB2312"/>
          <w:spacing w:val="6"/>
          <w:sz w:val="32"/>
          <w:szCs w:val="32"/>
          <w:shd w:val="clear" w:color="auto" w:fill="FFFFFF"/>
        </w:rPr>
        <w:t>全日制非成人教育的各类高等院校在校学生均可以个人或团队形式参加。支持跨地区、跨校组队。团队学生人数不超过</w:t>
      </w:r>
      <w:r w:rsidRPr="00370547">
        <w:rPr>
          <w:rFonts w:eastAsia="仿宋_GB2312"/>
          <w:spacing w:val="6"/>
          <w:sz w:val="32"/>
          <w:szCs w:val="32"/>
          <w:shd w:val="clear" w:color="auto" w:fill="FFFFFF"/>
        </w:rPr>
        <w:t>10</w:t>
      </w:r>
      <w:r w:rsidRPr="00370547">
        <w:rPr>
          <w:rFonts w:eastAsia="仿宋_GB2312"/>
          <w:spacing w:val="6"/>
          <w:sz w:val="32"/>
          <w:szCs w:val="32"/>
          <w:shd w:val="clear" w:color="auto" w:fill="FFFFFF"/>
        </w:rPr>
        <w:t>人，指导教师人数不超过</w:t>
      </w:r>
      <w:r w:rsidRPr="00370547">
        <w:rPr>
          <w:rFonts w:eastAsia="仿宋_GB2312"/>
          <w:spacing w:val="6"/>
          <w:sz w:val="32"/>
          <w:szCs w:val="32"/>
          <w:shd w:val="clear" w:color="auto" w:fill="FFFFFF"/>
        </w:rPr>
        <w:t>3</w:t>
      </w:r>
      <w:r w:rsidRPr="00370547">
        <w:rPr>
          <w:rFonts w:eastAsia="仿宋_GB2312"/>
          <w:spacing w:val="6"/>
          <w:sz w:val="32"/>
          <w:szCs w:val="32"/>
          <w:shd w:val="clear" w:color="auto" w:fill="FFFFFF"/>
        </w:rPr>
        <w:t>人。</w:t>
      </w:r>
    </w:p>
    <w:p w14:paraId="00BFF400" w14:textId="77777777" w:rsidR="001813D9" w:rsidRPr="00370547" w:rsidRDefault="001813D9" w:rsidP="001813D9">
      <w:pPr>
        <w:spacing w:line="576" w:lineRule="exact"/>
        <w:ind w:firstLineChars="200" w:firstLine="652"/>
        <w:rPr>
          <w:rFonts w:eastAsia="黑体"/>
          <w:spacing w:val="6"/>
          <w:sz w:val="32"/>
          <w:szCs w:val="32"/>
          <w:shd w:val="clear" w:color="auto" w:fill="FFFFFF"/>
        </w:rPr>
      </w:pPr>
      <w:r w:rsidRPr="00370547">
        <w:rPr>
          <w:rFonts w:eastAsia="黑体"/>
          <w:spacing w:val="6"/>
          <w:sz w:val="32"/>
          <w:szCs w:val="32"/>
          <w:shd w:val="clear" w:color="auto" w:fill="FFFFFF"/>
        </w:rPr>
        <w:t>二、作品要求</w:t>
      </w:r>
    </w:p>
    <w:p w14:paraId="5F005B72" w14:textId="77777777" w:rsidR="001813D9" w:rsidRPr="00370547" w:rsidRDefault="001813D9" w:rsidP="001813D9">
      <w:pPr>
        <w:spacing w:line="576" w:lineRule="exact"/>
        <w:ind w:firstLineChars="200" w:firstLine="652"/>
        <w:rPr>
          <w:rFonts w:eastAsia="仿宋_GB2312"/>
          <w:spacing w:val="6"/>
          <w:sz w:val="32"/>
          <w:szCs w:val="32"/>
        </w:rPr>
      </w:pPr>
      <w:r w:rsidRPr="00370547">
        <w:rPr>
          <w:rFonts w:eastAsia="仿宋_GB2312"/>
          <w:spacing w:val="6"/>
          <w:sz w:val="32"/>
          <w:szCs w:val="32"/>
        </w:rPr>
        <w:t>针对前沿领域、或具有高精尖色彩、或会改变人们生产生活方式的，对现有科技成果具有一定颠覆性、超越性的，让人感觉出乎意料的，具有前瞻性、创新性、应用性（或应用前景）的实物或者技术（包括但不限于人工智能、生命健康、脑科学、</w:t>
      </w:r>
      <w:r w:rsidRPr="00370547">
        <w:rPr>
          <w:rFonts w:eastAsia="仿宋_GB2312"/>
          <w:spacing w:val="6"/>
          <w:sz w:val="32"/>
          <w:szCs w:val="32"/>
        </w:rPr>
        <w:lastRenderedPageBreak/>
        <w:t>生物育种、新材料、新能源等前沿领域），或者充满奇思妙想、</w:t>
      </w:r>
      <w:proofErr w:type="gramStart"/>
      <w:r w:rsidRPr="00370547">
        <w:rPr>
          <w:rFonts w:eastAsia="仿宋_GB2312"/>
          <w:spacing w:val="6"/>
          <w:sz w:val="32"/>
          <w:szCs w:val="32"/>
        </w:rPr>
        <w:t>脑洞大开</w:t>
      </w:r>
      <w:proofErr w:type="gramEnd"/>
      <w:r w:rsidRPr="00370547">
        <w:rPr>
          <w:rFonts w:eastAsia="仿宋_GB2312"/>
          <w:spacing w:val="6"/>
          <w:sz w:val="32"/>
          <w:szCs w:val="32"/>
        </w:rPr>
        <w:t>的，灵活创新运用学习接触到的科学知识的，体现了严谨、开放的科学思维的，能够巧妙地、创造性地解决</w:t>
      </w:r>
      <w:r w:rsidRPr="00370547">
        <w:rPr>
          <w:rFonts w:eastAsia="仿宋_GB2312"/>
          <w:spacing w:val="6"/>
          <w:sz w:val="32"/>
          <w:szCs w:val="32"/>
        </w:rPr>
        <w:t>“</w:t>
      </w:r>
      <w:r w:rsidRPr="00370547">
        <w:rPr>
          <w:rFonts w:eastAsia="仿宋_GB2312"/>
          <w:spacing w:val="6"/>
          <w:sz w:val="32"/>
          <w:szCs w:val="32"/>
        </w:rPr>
        <w:t>小</w:t>
      </w:r>
      <w:r w:rsidRPr="00370547">
        <w:rPr>
          <w:rFonts w:eastAsia="仿宋_GB2312"/>
          <w:spacing w:val="6"/>
          <w:sz w:val="32"/>
          <w:szCs w:val="32"/>
        </w:rPr>
        <w:t>”</w:t>
      </w:r>
      <w:r w:rsidRPr="00370547">
        <w:rPr>
          <w:rFonts w:eastAsia="仿宋_GB2312"/>
          <w:spacing w:val="6"/>
          <w:sz w:val="32"/>
          <w:szCs w:val="32"/>
        </w:rPr>
        <w:t>问题的，具有一定创意性、趣味性的实物或者技术。</w:t>
      </w:r>
    </w:p>
    <w:p w14:paraId="2BC10E24" w14:textId="77777777" w:rsidR="001813D9" w:rsidRPr="00370547" w:rsidRDefault="001813D9" w:rsidP="001813D9">
      <w:pPr>
        <w:spacing w:line="576" w:lineRule="exact"/>
        <w:ind w:firstLineChars="200" w:firstLine="652"/>
        <w:rPr>
          <w:rFonts w:eastAsia="仿宋_GB2312"/>
          <w:spacing w:val="6"/>
          <w:sz w:val="32"/>
          <w:szCs w:val="32"/>
        </w:rPr>
      </w:pPr>
      <w:r w:rsidRPr="00370547">
        <w:rPr>
          <w:rFonts w:eastAsia="仿宋_GB2312"/>
          <w:spacing w:val="6"/>
          <w:sz w:val="32"/>
          <w:szCs w:val="32"/>
        </w:rPr>
        <w:t>报送作品必须具有完全知识产权，同一作品不得同时参加主体赛事自然科学类学术论文、哲学社会科学类调查报告、科技发明制作作品评比，往届报送过的作品不得重复报送。</w:t>
      </w:r>
    </w:p>
    <w:p w14:paraId="28484555" w14:textId="77777777" w:rsidR="001813D9" w:rsidRPr="00370547" w:rsidRDefault="001813D9" w:rsidP="001813D9">
      <w:pPr>
        <w:spacing w:line="576" w:lineRule="exact"/>
        <w:ind w:firstLineChars="200" w:firstLine="652"/>
        <w:rPr>
          <w:rFonts w:eastAsia="黑体"/>
          <w:spacing w:val="6"/>
          <w:sz w:val="32"/>
          <w:szCs w:val="32"/>
          <w:shd w:val="clear" w:color="auto" w:fill="FFFFFF"/>
        </w:rPr>
      </w:pPr>
      <w:r w:rsidRPr="00370547">
        <w:rPr>
          <w:rFonts w:eastAsia="黑体"/>
          <w:spacing w:val="6"/>
          <w:sz w:val="32"/>
          <w:szCs w:val="32"/>
          <w:shd w:val="clear" w:color="auto" w:fill="FFFFFF"/>
        </w:rPr>
        <w:t>三、作品奖励</w:t>
      </w:r>
    </w:p>
    <w:p w14:paraId="7798A7F1" w14:textId="77777777" w:rsidR="001813D9" w:rsidRPr="00370547" w:rsidRDefault="001813D9" w:rsidP="001813D9">
      <w:pPr>
        <w:spacing w:line="576" w:lineRule="exact"/>
        <w:ind w:firstLineChars="200" w:firstLine="652"/>
        <w:rPr>
          <w:rFonts w:eastAsia="仿宋_GB2312"/>
          <w:spacing w:val="6"/>
          <w:sz w:val="32"/>
          <w:szCs w:val="32"/>
          <w:shd w:val="clear" w:color="auto" w:fill="FFFFFF"/>
        </w:rPr>
      </w:pPr>
      <w:r w:rsidRPr="00370547">
        <w:rPr>
          <w:rFonts w:eastAsia="仿宋_GB2312"/>
          <w:spacing w:val="6"/>
          <w:sz w:val="32"/>
          <w:szCs w:val="32"/>
          <w:shd w:val="clear" w:color="auto" w:fill="FFFFFF"/>
        </w:rPr>
        <w:t>本次活动将根据作品报送情况，评选出若干优秀作品予以激励。优秀作品中，</w:t>
      </w:r>
      <w:r w:rsidRPr="00370547">
        <w:rPr>
          <w:rFonts w:eastAsia="仿宋_GB2312"/>
          <w:spacing w:val="6"/>
          <w:sz w:val="32"/>
          <w:szCs w:val="32"/>
          <w:shd w:val="clear" w:color="auto" w:fill="FFFFFF"/>
        </w:rPr>
        <w:t>“</w:t>
      </w:r>
      <w:r w:rsidRPr="00370547">
        <w:rPr>
          <w:rFonts w:eastAsia="仿宋_GB2312"/>
          <w:spacing w:val="6"/>
          <w:sz w:val="32"/>
          <w:szCs w:val="32"/>
          <w:shd w:val="clear" w:color="auto" w:fill="FFFFFF"/>
        </w:rPr>
        <w:t>星系</w:t>
      </w:r>
      <w:r w:rsidRPr="00370547">
        <w:rPr>
          <w:rFonts w:eastAsia="仿宋_GB2312"/>
          <w:spacing w:val="6"/>
          <w:sz w:val="32"/>
          <w:szCs w:val="32"/>
          <w:shd w:val="clear" w:color="auto" w:fill="FFFFFF"/>
        </w:rPr>
        <w:t>”</w:t>
      </w:r>
      <w:r w:rsidRPr="00370547">
        <w:rPr>
          <w:rFonts w:eastAsia="仿宋_GB2312"/>
          <w:spacing w:val="6"/>
          <w:sz w:val="32"/>
          <w:szCs w:val="32"/>
          <w:shd w:val="clear" w:color="auto" w:fill="FFFFFF"/>
        </w:rPr>
        <w:t>级作品</w:t>
      </w:r>
      <w:r w:rsidRPr="00370547">
        <w:rPr>
          <w:rFonts w:eastAsia="仿宋_GB2312"/>
          <w:spacing w:val="6"/>
          <w:sz w:val="32"/>
          <w:szCs w:val="32"/>
          <w:shd w:val="clear" w:color="auto" w:fill="FFFFFF"/>
        </w:rPr>
        <w:t>10%</w:t>
      </w:r>
      <w:r w:rsidRPr="00370547">
        <w:rPr>
          <w:rFonts w:eastAsia="仿宋_GB2312"/>
          <w:spacing w:val="6"/>
          <w:sz w:val="32"/>
          <w:szCs w:val="32"/>
          <w:shd w:val="clear" w:color="auto" w:fill="FFFFFF"/>
        </w:rPr>
        <w:t>左右、</w:t>
      </w:r>
      <w:r w:rsidRPr="00370547">
        <w:rPr>
          <w:rFonts w:eastAsia="仿宋_GB2312"/>
          <w:spacing w:val="6"/>
          <w:sz w:val="32"/>
          <w:szCs w:val="32"/>
          <w:shd w:val="clear" w:color="auto" w:fill="FFFFFF"/>
        </w:rPr>
        <w:t>“</w:t>
      </w:r>
      <w:r w:rsidRPr="00370547">
        <w:rPr>
          <w:rFonts w:eastAsia="仿宋_GB2312"/>
          <w:spacing w:val="6"/>
          <w:sz w:val="32"/>
          <w:szCs w:val="32"/>
          <w:shd w:val="clear" w:color="auto" w:fill="FFFFFF"/>
        </w:rPr>
        <w:t>恒星</w:t>
      </w:r>
      <w:r w:rsidRPr="00370547">
        <w:rPr>
          <w:rFonts w:eastAsia="仿宋_GB2312"/>
          <w:spacing w:val="6"/>
          <w:sz w:val="32"/>
          <w:szCs w:val="32"/>
          <w:shd w:val="clear" w:color="auto" w:fill="FFFFFF"/>
        </w:rPr>
        <w:t>”</w:t>
      </w:r>
      <w:r w:rsidRPr="00370547">
        <w:rPr>
          <w:rFonts w:eastAsia="仿宋_GB2312"/>
          <w:spacing w:val="6"/>
          <w:sz w:val="32"/>
          <w:szCs w:val="32"/>
          <w:shd w:val="clear" w:color="auto" w:fill="FFFFFF"/>
        </w:rPr>
        <w:t>级作品</w:t>
      </w:r>
      <w:r w:rsidRPr="00370547">
        <w:rPr>
          <w:rFonts w:eastAsia="仿宋_GB2312"/>
          <w:spacing w:val="6"/>
          <w:sz w:val="32"/>
          <w:szCs w:val="32"/>
          <w:shd w:val="clear" w:color="auto" w:fill="FFFFFF"/>
        </w:rPr>
        <w:t>20%</w:t>
      </w:r>
      <w:r w:rsidRPr="00370547">
        <w:rPr>
          <w:rFonts w:eastAsia="仿宋_GB2312"/>
          <w:spacing w:val="6"/>
          <w:sz w:val="32"/>
          <w:szCs w:val="32"/>
          <w:shd w:val="clear" w:color="auto" w:fill="FFFFFF"/>
        </w:rPr>
        <w:t>左右、</w:t>
      </w:r>
      <w:r w:rsidRPr="00370547">
        <w:rPr>
          <w:rFonts w:eastAsia="仿宋_GB2312"/>
          <w:spacing w:val="6"/>
          <w:sz w:val="32"/>
          <w:szCs w:val="32"/>
          <w:shd w:val="clear" w:color="auto" w:fill="FFFFFF"/>
        </w:rPr>
        <w:t>“</w:t>
      </w:r>
      <w:r w:rsidRPr="00370547">
        <w:rPr>
          <w:rFonts w:eastAsia="仿宋_GB2312"/>
          <w:spacing w:val="6"/>
          <w:sz w:val="32"/>
          <w:szCs w:val="32"/>
          <w:shd w:val="clear" w:color="auto" w:fill="FFFFFF"/>
        </w:rPr>
        <w:t>行星</w:t>
      </w:r>
      <w:r w:rsidRPr="00370547">
        <w:rPr>
          <w:rFonts w:eastAsia="仿宋_GB2312"/>
          <w:spacing w:val="6"/>
          <w:sz w:val="32"/>
          <w:szCs w:val="32"/>
          <w:shd w:val="clear" w:color="auto" w:fill="FFFFFF"/>
        </w:rPr>
        <w:t>”</w:t>
      </w:r>
      <w:r w:rsidRPr="00370547">
        <w:rPr>
          <w:rFonts w:eastAsia="仿宋_GB2312"/>
          <w:spacing w:val="6"/>
          <w:sz w:val="32"/>
          <w:szCs w:val="32"/>
          <w:shd w:val="clear" w:color="auto" w:fill="FFFFFF"/>
        </w:rPr>
        <w:t>级作品</w:t>
      </w:r>
      <w:r w:rsidRPr="00370547">
        <w:rPr>
          <w:rFonts w:eastAsia="仿宋_GB2312"/>
          <w:spacing w:val="6"/>
          <w:sz w:val="32"/>
          <w:szCs w:val="32"/>
          <w:shd w:val="clear" w:color="auto" w:fill="FFFFFF"/>
        </w:rPr>
        <w:t>30%</w:t>
      </w:r>
      <w:r w:rsidRPr="00370547">
        <w:rPr>
          <w:rFonts w:eastAsia="仿宋_GB2312"/>
          <w:spacing w:val="6"/>
          <w:sz w:val="32"/>
          <w:szCs w:val="32"/>
          <w:shd w:val="clear" w:color="auto" w:fill="FFFFFF"/>
        </w:rPr>
        <w:t>左右、</w:t>
      </w:r>
      <w:r w:rsidRPr="00370547">
        <w:rPr>
          <w:rFonts w:eastAsia="仿宋_GB2312"/>
          <w:spacing w:val="6"/>
          <w:sz w:val="32"/>
          <w:szCs w:val="32"/>
          <w:shd w:val="clear" w:color="auto" w:fill="FFFFFF"/>
        </w:rPr>
        <w:t>“</w:t>
      </w:r>
      <w:r w:rsidRPr="00370547">
        <w:rPr>
          <w:rFonts w:eastAsia="仿宋_GB2312"/>
          <w:spacing w:val="6"/>
          <w:sz w:val="32"/>
          <w:szCs w:val="32"/>
          <w:shd w:val="clear" w:color="auto" w:fill="FFFFFF"/>
        </w:rPr>
        <w:t>卫星</w:t>
      </w:r>
      <w:r w:rsidRPr="00370547">
        <w:rPr>
          <w:rFonts w:eastAsia="仿宋_GB2312"/>
          <w:spacing w:val="6"/>
          <w:sz w:val="32"/>
          <w:szCs w:val="32"/>
          <w:shd w:val="clear" w:color="auto" w:fill="FFFFFF"/>
        </w:rPr>
        <w:t>”</w:t>
      </w:r>
      <w:r w:rsidRPr="00370547">
        <w:rPr>
          <w:rFonts w:eastAsia="仿宋_GB2312"/>
          <w:spacing w:val="6"/>
          <w:sz w:val="32"/>
          <w:szCs w:val="32"/>
          <w:shd w:val="clear" w:color="auto" w:fill="FFFFFF"/>
        </w:rPr>
        <w:t>级作品</w:t>
      </w:r>
      <w:r w:rsidRPr="00370547">
        <w:rPr>
          <w:rFonts w:eastAsia="仿宋_GB2312"/>
          <w:spacing w:val="6"/>
          <w:sz w:val="32"/>
          <w:szCs w:val="32"/>
          <w:shd w:val="clear" w:color="auto" w:fill="FFFFFF"/>
        </w:rPr>
        <w:t>40%</w:t>
      </w:r>
      <w:r w:rsidRPr="00370547">
        <w:rPr>
          <w:rFonts w:eastAsia="仿宋_GB2312"/>
          <w:spacing w:val="6"/>
          <w:sz w:val="32"/>
          <w:szCs w:val="32"/>
          <w:shd w:val="clear" w:color="auto" w:fill="FFFFFF"/>
        </w:rPr>
        <w:t>左右</w:t>
      </w:r>
    </w:p>
    <w:p w14:paraId="366FAF21" w14:textId="77777777" w:rsidR="001813D9" w:rsidRPr="00370547" w:rsidRDefault="001813D9" w:rsidP="001813D9">
      <w:pPr>
        <w:spacing w:line="576" w:lineRule="exact"/>
        <w:ind w:firstLineChars="200" w:firstLine="652"/>
        <w:rPr>
          <w:rFonts w:eastAsia="仿宋_GB2312"/>
          <w:spacing w:val="6"/>
          <w:sz w:val="32"/>
          <w:szCs w:val="32"/>
          <w:shd w:val="clear" w:color="auto" w:fill="FFFFFF"/>
        </w:rPr>
      </w:pPr>
      <w:r w:rsidRPr="00370547">
        <w:rPr>
          <w:rFonts w:eastAsia="仿宋_GB2312"/>
          <w:spacing w:val="6"/>
          <w:sz w:val="32"/>
          <w:szCs w:val="32"/>
          <w:shd w:val="clear" w:color="auto" w:fill="FFFFFF"/>
        </w:rPr>
        <w:t>针对组织学生参加活动力度大、作品质量高的学校，竞赛组织委员会通过组织典型选树、寻访活动、宣讲交流等方式，对高校予以宣传，并评出</w:t>
      </w:r>
      <w:r w:rsidRPr="00370547">
        <w:rPr>
          <w:rFonts w:eastAsia="仿宋_GB2312"/>
          <w:spacing w:val="6"/>
          <w:sz w:val="32"/>
          <w:szCs w:val="32"/>
          <w:shd w:val="clear" w:color="auto" w:fill="FFFFFF"/>
        </w:rPr>
        <w:t>“</w:t>
      </w:r>
      <w:r w:rsidRPr="00370547">
        <w:rPr>
          <w:rFonts w:eastAsia="仿宋_GB2312" w:hint="eastAsia"/>
          <w:spacing w:val="6"/>
          <w:sz w:val="32"/>
          <w:szCs w:val="32"/>
          <w:shd w:val="clear" w:color="auto" w:fill="FFFFFF"/>
        </w:rPr>
        <w:t>高校</w:t>
      </w:r>
      <w:r w:rsidRPr="00370547">
        <w:rPr>
          <w:rFonts w:eastAsia="仿宋_GB2312"/>
          <w:spacing w:val="6"/>
          <w:sz w:val="32"/>
          <w:szCs w:val="32"/>
          <w:shd w:val="clear" w:color="auto" w:fill="FFFFFF"/>
        </w:rPr>
        <w:t>优秀组织奖</w:t>
      </w:r>
      <w:r w:rsidRPr="00370547">
        <w:rPr>
          <w:rFonts w:eastAsia="仿宋_GB2312"/>
          <w:spacing w:val="6"/>
          <w:sz w:val="32"/>
          <w:szCs w:val="32"/>
          <w:shd w:val="clear" w:color="auto" w:fill="FFFFFF"/>
        </w:rPr>
        <w:t>”</w:t>
      </w:r>
      <w:r w:rsidRPr="00370547">
        <w:rPr>
          <w:rFonts w:eastAsia="仿宋_GB2312" w:hint="eastAsia"/>
          <w:spacing w:val="6"/>
          <w:sz w:val="32"/>
          <w:szCs w:val="32"/>
          <w:shd w:val="clear" w:color="auto" w:fill="FFFFFF"/>
        </w:rPr>
        <w:t>5</w:t>
      </w:r>
      <w:r w:rsidRPr="00370547">
        <w:rPr>
          <w:rFonts w:eastAsia="仿宋_GB2312"/>
          <w:spacing w:val="6"/>
          <w:sz w:val="32"/>
          <w:szCs w:val="32"/>
          <w:shd w:val="clear" w:color="auto" w:fill="FFFFFF"/>
        </w:rPr>
        <w:t>个。</w:t>
      </w:r>
    </w:p>
    <w:p w14:paraId="759E5216" w14:textId="77777777" w:rsidR="001813D9" w:rsidRPr="00370547" w:rsidRDefault="001813D9" w:rsidP="001813D9">
      <w:pPr>
        <w:spacing w:line="576" w:lineRule="exact"/>
        <w:ind w:firstLineChars="200" w:firstLine="652"/>
        <w:rPr>
          <w:rFonts w:eastAsia="仿宋_GB2312"/>
          <w:spacing w:val="6"/>
          <w:sz w:val="32"/>
          <w:szCs w:val="32"/>
          <w:shd w:val="clear" w:color="auto" w:fill="FFFFFF"/>
        </w:rPr>
      </w:pPr>
      <w:r w:rsidRPr="00370547">
        <w:rPr>
          <w:rFonts w:eastAsia="仿宋_GB2312"/>
          <w:spacing w:val="6"/>
          <w:sz w:val="32"/>
          <w:szCs w:val="32"/>
          <w:shd w:val="clear" w:color="auto" w:fill="FFFFFF"/>
        </w:rPr>
        <w:t>帮助获奖作品与科研机构对接，推动作品拓展研究；帮助获奖作品与相关市场机构对接，推动作品走入市场、实现产品化；跟踪宣传优秀作品获得者，期待您成为新时代青年的偶像！</w:t>
      </w:r>
    </w:p>
    <w:p w14:paraId="55C012AC" w14:textId="77777777" w:rsidR="001813D9" w:rsidRPr="00370547" w:rsidRDefault="001813D9" w:rsidP="001813D9">
      <w:pPr>
        <w:spacing w:line="576" w:lineRule="exact"/>
        <w:ind w:firstLineChars="200" w:firstLine="652"/>
        <w:rPr>
          <w:rFonts w:eastAsia="黑体"/>
          <w:spacing w:val="6"/>
          <w:sz w:val="32"/>
          <w:szCs w:val="32"/>
          <w:shd w:val="clear" w:color="auto" w:fill="FFFFFF"/>
        </w:rPr>
      </w:pPr>
      <w:r w:rsidRPr="00370547">
        <w:rPr>
          <w:rFonts w:eastAsia="黑体"/>
          <w:spacing w:val="6"/>
          <w:sz w:val="32"/>
          <w:szCs w:val="32"/>
          <w:shd w:val="clear" w:color="auto" w:fill="FFFFFF"/>
        </w:rPr>
        <w:t>四、活动安排</w:t>
      </w:r>
    </w:p>
    <w:p w14:paraId="449933EA" w14:textId="77777777" w:rsidR="001813D9" w:rsidRPr="00370547" w:rsidRDefault="001813D9" w:rsidP="001813D9">
      <w:pPr>
        <w:spacing w:line="576" w:lineRule="exact"/>
        <w:ind w:firstLineChars="200" w:firstLine="652"/>
        <w:rPr>
          <w:rFonts w:eastAsia="仿宋_GB2312"/>
          <w:spacing w:val="6"/>
          <w:sz w:val="32"/>
          <w:szCs w:val="32"/>
          <w:shd w:val="clear" w:color="auto" w:fill="FFFFFF"/>
        </w:rPr>
      </w:pPr>
      <w:r w:rsidRPr="00370547">
        <w:rPr>
          <w:rFonts w:eastAsia="仿宋_GB2312" w:hint="eastAsia"/>
          <w:spacing w:val="6"/>
          <w:sz w:val="32"/>
          <w:szCs w:val="32"/>
          <w:shd w:val="clear" w:color="auto" w:fill="FFFFFF"/>
        </w:rPr>
        <w:t>3</w:t>
      </w:r>
      <w:r w:rsidRPr="00370547">
        <w:rPr>
          <w:rFonts w:eastAsia="仿宋_GB2312"/>
          <w:spacing w:val="6"/>
          <w:sz w:val="32"/>
          <w:szCs w:val="32"/>
          <w:shd w:val="clear" w:color="auto" w:fill="FFFFFF"/>
        </w:rPr>
        <w:t>月发布</w:t>
      </w:r>
      <w:r w:rsidRPr="00370547">
        <w:rPr>
          <w:rFonts w:eastAsia="仿宋_GB2312" w:hint="eastAsia"/>
          <w:spacing w:val="6"/>
          <w:sz w:val="32"/>
          <w:szCs w:val="32"/>
          <w:shd w:val="clear" w:color="auto" w:fill="FFFFFF"/>
        </w:rPr>
        <w:t>活动方案</w:t>
      </w:r>
      <w:r w:rsidRPr="00370547">
        <w:rPr>
          <w:rFonts w:eastAsia="仿宋_GB2312"/>
          <w:spacing w:val="6"/>
          <w:sz w:val="32"/>
          <w:szCs w:val="32"/>
          <w:shd w:val="clear" w:color="auto" w:fill="FFFFFF"/>
        </w:rPr>
        <w:t>。</w:t>
      </w:r>
    </w:p>
    <w:p w14:paraId="44697345" w14:textId="77777777" w:rsidR="001813D9" w:rsidRPr="00370547" w:rsidRDefault="001813D9" w:rsidP="001813D9">
      <w:pPr>
        <w:spacing w:line="576" w:lineRule="exact"/>
        <w:ind w:firstLineChars="200" w:firstLine="652"/>
        <w:rPr>
          <w:rFonts w:eastAsia="仿宋_GB2312"/>
          <w:spacing w:val="6"/>
          <w:sz w:val="32"/>
          <w:szCs w:val="32"/>
          <w:shd w:val="clear" w:color="auto" w:fill="FFFFFF"/>
        </w:rPr>
      </w:pPr>
      <w:r w:rsidRPr="00370547">
        <w:rPr>
          <w:rFonts w:eastAsia="仿宋_GB2312"/>
          <w:spacing w:val="6"/>
          <w:sz w:val="32"/>
          <w:szCs w:val="32"/>
          <w:shd w:val="clear" w:color="auto" w:fill="FFFFFF"/>
        </w:rPr>
        <w:t>5</w:t>
      </w:r>
      <w:r w:rsidRPr="00370547">
        <w:rPr>
          <w:rFonts w:eastAsia="仿宋_GB2312"/>
          <w:spacing w:val="6"/>
          <w:sz w:val="32"/>
          <w:szCs w:val="32"/>
          <w:shd w:val="clear" w:color="auto" w:fill="FFFFFF"/>
        </w:rPr>
        <w:t>月开始报作品，可以是视频或者图文（报送方式另行通知）。</w:t>
      </w:r>
    </w:p>
    <w:p w14:paraId="1C78010D" w14:textId="77777777" w:rsidR="001813D9" w:rsidRPr="00370547" w:rsidRDefault="001813D9" w:rsidP="001813D9">
      <w:pPr>
        <w:spacing w:line="576" w:lineRule="exact"/>
        <w:ind w:firstLineChars="200" w:firstLine="652"/>
        <w:rPr>
          <w:rFonts w:eastAsia="仿宋_GB2312"/>
          <w:spacing w:val="6"/>
          <w:sz w:val="32"/>
          <w:szCs w:val="32"/>
          <w:shd w:val="clear" w:color="auto" w:fill="FFFFFF"/>
        </w:rPr>
      </w:pPr>
      <w:r w:rsidRPr="00370547">
        <w:rPr>
          <w:rFonts w:eastAsia="仿宋_GB2312"/>
          <w:spacing w:val="6"/>
          <w:sz w:val="32"/>
          <w:szCs w:val="32"/>
          <w:shd w:val="clear" w:color="auto" w:fill="FFFFFF"/>
        </w:rPr>
        <w:lastRenderedPageBreak/>
        <w:t>6</w:t>
      </w:r>
      <w:r w:rsidRPr="00370547">
        <w:rPr>
          <w:rFonts w:eastAsia="仿宋_GB2312"/>
          <w:spacing w:val="6"/>
          <w:sz w:val="32"/>
          <w:szCs w:val="32"/>
          <w:shd w:val="clear" w:color="auto" w:fill="FFFFFF"/>
        </w:rPr>
        <w:t>月开展省级评审环节，并推</w:t>
      </w:r>
      <w:proofErr w:type="gramStart"/>
      <w:r w:rsidRPr="00370547">
        <w:rPr>
          <w:rFonts w:eastAsia="仿宋_GB2312"/>
          <w:spacing w:val="6"/>
          <w:sz w:val="32"/>
          <w:szCs w:val="32"/>
          <w:shd w:val="clear" w:color="auto" w:fill="FFFFFF"/>
        </w:rPr>
        <w:t>报优秀</w:t>
      </w:r>
      <w:proofErr w:type="gramEnd"/>
      <w:r w:rsidRPr="00370547">
        <w:rPr>
          <w:rFonts w:eastAsia="仿宋_GB2312"/>
          <w:spacing w:val="6"/>
          <w:sz w:val="32"/>
          <w:szCs w:val="32"/>
          <w:shd w:val="clear" w:color="auto" w:fill="FFFFFF"/>
        </w:rPr>
        <w:t>作品到全国组委会。</w:t>
      </w:r>
    </w:p>
    <w:p w14:paraId="42CD012D" w14:textId="77777777" w:rsidR="001813D9" w:rsidRPr="00370547" w:rsidRDefault="001813D9" w:rsidP="001813D9">
      <w:pPr>
        <w:spacing w:line="576" w:lineRule="exact"/>
        <w:ind w:firstLineChars="200" w:firstLine="652"/>
        <w:rPr>
          <w:rFonts w:eastAsia="仿宋_GB2312"/>
          <w:spacing w:val="6"/>
          <w:sz w:val="32"/>
          <w:szCs w:val="32"/>
          <w:shd w:val="clear" w:color="auto" w:fill="FFFFFF"/>
        </w:rPr>
      </w:pPr>
      <w:r w:rsidRPr="00370547">
        <w:rPr>
          <w:rFonts w:eastAsia="仿宋_GB2312"/>
          <w:spacing w:val="6"/>
          <w:sz w:val="32"/>
          <w:szCs w:val="32"/>
          <w:shd w:val="clear" w:color="auto" w:fill="FFFFFF"/>
        </w:rPr>
        <w:t>7-8</w:t>
      </w:r>
      <w:r w:rsidRPr="00370547">
        <w:rPr>
          <w:rFonts w:eastAsia="仿宋_GB2312"/>
          <w:spacing w:val="6"/>
          <w:sz w:val="32"/>
          <w:szCs w:val="32"/>
          <w:shd w:val="clear" w:color="auto" w:fill="FFFFFF"/>
        </w:rPr>
        <w:t>月全国赛评审。</w:t>
      </w:r>
    </w:p>
    <w:p w14:paraId="4DB2F0B1" w14:textId="77777777" w:rsidR="001813D9" w:rsidRPr="00370547" w:rsidRDefault="001813D9" w:rsidP="001813D9">
      <w:pPr>
        <w:spacing w:line="576" w:lineRule="exact"/>
        <w:ind w:firstLineChars="200" w:firstLine="652"/>
        <w:rPr>
          <w:rFonts w:eastAsia="仿宋_GB2312"/>
          <w:spacing w:val="6"/>
          <w:sz w:val="32"/>
          <w:szCs w:val="32"/>
          <w:shd w:val="clear" w:color="auto" w:fill="FFFFFF"/>
        </w:rPr>
      </w:pPr>
      <w:r w:rsidRPr="00370547">
        <w:rPr>
          <w:rFonts w:eastAsia="仿宋_GB2312"/>
          <w:spacing w:val="6"/>
          <w:sz w:val="32"/>
          <w:szCs w:val="32"/>
          <w:shd w:val="clear" w:color="auto" w:fill="FFFFFF"/>
        </w:rPr>
        <w:t>9</w:t>
      </w:r>
      <w:r w:rsidRPr="00370547">
        <w:rPr>
          <w:rFonts w:eastAsia="仿宋_GB2312"/>
          <w:spacing w:val="6"/>
          <w:sz w:val="32"/>
          <w:szCs w:val="32"/>
          <w:shd w:val="clear" w:color="auto" w:fill="FFFFFF"/>
        </w:rPr>
        <w:t>月优秀作品线上展览。</w:t>
      </w:r>
    </w:p>
    <w:p w14:paraId="64C88BDE" w14:textId="77777777" w:rsidR="001813D9" w:rsidRPr="00370547" w:rsidRDefault="001813D9" w:rsidP="001813D9">
      <w:pPr>
        <w:pStyle w:val="a7"/>
        <w:widowControl/>
        <w:shd w:val="clear" w:color="auto" w:fill="FFFFFF"/>
        <w:spacing w:before="0" w:beforeAutospacing="0" w:after="0" w:afterAutospacing="0" w:line="576" w:lineRule="exact"/>
        <w:ind w:firstLineChars="200" w:firstLine="652"/>
        <w:jc w:val="both"/>
        <w:rPr>
          <w:rFonts w:eastAsia="黑体"/>
          <w:spacing w:val="6"/>
          <w:kern w:val="2"/>
          <w:sz w:val="32"/>
          <w:szCs w:val="32"/>
        </w:rPr>
      </w:pPr>
      <w:r w:rsidRPr="00370547">
        <w:rPr>
          <w:rFonts w:eastAsia="黑体"/>
          <w:spacing w:val="6"/>
          <w:kern w:val="2"/>
          <w:sz w:val="32"/>
          <w:szCs w:val="32"/>
        </w:rPr>
        <w:t>五、联系方式</w:t>
      </w:r>
    </w:p>
    <w:p w14:paraId="7CAAAE1E" w14:textId="77777777" w:rsidR="001813D9" w:rsidRPr="00370547" w:rsidRDefault="001813D9" w:rsidP="001813D9">
      <w:pPr>
        <w:pStyle w:val="a7"/>
        <w:widowControl/>
        <w:shd w:val="clear" w:color="auto" w:fill="FFFFFF"/>
        <w:spacing w:before="0" w:beforeAutospacing="0" w:after="0" w:afterAutospacing="0" w:line="576" w:lineRule="exact"/>
        <w:ind w:firstLineChars="200" w:firstLine="652"/>
        <w:jc w:val="both"/>
        <w:rPr>
          <w:rFonts w:eastAsia="仿宋_GB2312"/>
          <w:spacing w:val="6"/>
          <w:kern w:val="2"/>
          <w:sz w:val="32"/>
          <w:szCs w:val="32"/>
        </w:rPr>
      </w:pPr>
      <w:r w:rsidRPr="00370547">
        <w:rPr>
          <w:rFonts w:eastAsia="仿宋_GB2312"/>
          <w:spacing w:val="6"/>
          <w:kern w:val="2"/>
          <w:sz w:val="32"/>
          <w:szCs w:val="32"/>
        </w:rPr>
        <w:t>联系人：</w:t>
      </w:r>
      <w:r w:rsidRPr="00370547">
        <w:rPr>
          <w:rFonts w:eastAsia="仿宋_GB2312" w:hint="eastAsia"/>
          <w:spacing w:val="6"/>
          <w:kern w:val="2"/>
          <w:sz w:val="32"/>
          <w:szCs w:val="32"/>
        </w:rPr>
        <w:t>徐怀玉</w:t>
      </w:r>
      <w:r w:rsidRPr="00370547">
        <w:rPr>
          <w:rFonts w:eastAsia="仿宋_GB2312" w:hint="eastAsia"/>
          <w:spacing w:val="6"/>
          <w:kern w:val="2"/>
          <w:sz w:val="32"/>
          <w:szCs w:val="32"/>
        </w:rPr>
        <w:t xml:space="preserve"> </w:t>
      </w:r>
      <w:r w:rsidRPr="00370547">
        <w:rPr>
          <w:rFonts w:eastAsia="仿宋_GB2312"/>
          <w:spacing w:val="6"/>
          <w:kern w:val="2"/>
          <w:sz w:val="32"/>
          <w:szCs w:val="32"/>
        </w:rPr>
        <w:t>陈</w:t>
      </w:r>
      <w:r w:rsidRPr="00370547">
        <w:rPr>
          <w:rFonts w:eastAsia="仿宋_GB2312" w:hint="eastAsia"/>
          <w:spacing w:val="6"/>
          <w:kern w:val="2"/>
          <w:sz w:val="32"/>
          <w:szCs w:val="32"/>
        </w:rPr>
        <w:t xml:space="preserve">  </w:t>
      </w:r>
      <w:r w:rsidRPr="00370547">
        <w:rPr>
          <w:rFonts w:eastAsia="仿宋_GB2312"/>
          <w:spacing w:val="6"/>
          <w:kern w:val="2"/>
          <w:sz w:val="32"/>
          <w:szCs w:val="32"/>
        </w:rPr>
        <w:t>舫</w:t>
      </w:r>
    </w:p>
    <w:p w14:paraId="3AE6B95F" w14:textId="77777777" w:rsidR="001813D9" w:rsidRPr="00370547" w:rsidRDefault="001813D9" w:rsidP="001813D9">
      <w:pPr>
        <w:spacing w:line="576" w:lineRule="exact"/>
        <w:ind w:firstLineChars="200" w:firstLine="652"/>
        <w:rPr>
          <w:rFonts w:eastAsia="仿宋_GB2312"/>
          <w:spacing w:val="6"/>
          <w:sz w:val="32"/>
          <w:szCs w:val="32"/>
        </w:rPr>
      </w:pPr>
      <w:r w:rsidRPr="00370547">
        <w:rPr>
          <w:rFonts w:eastAsia="仿宋_GB2312"/>
          <w:spacing w:val="6"/>
          <w:sz w:val="32"/>
          <w:szCs w:val="32"/>
        </w:rPr>
        <w:t>联系电话：</w:t>
      </w:r>
      <w:r w:rsidRPr="00370547">
        <w:rPr>
          <w:rFonts w:eastAsia="仿宋_GB2312"/>
          <w:spacing w:val="6"/>
          <w:sz w:val="32"/>
          <w:szCs w:val="32"/>
        </w:rPr>
        <w:t>0551-63609725</w:t>
      </w:r>
    </w:p>
    <w:p w14:paraId="406250BF" w14:textId="77777777" w:rsidR="001813D9" w:rsidRPr="00370547" w:rsidRDefault="001813D9" w:rsidP="001813D9">
      <w:pPr>
        <w:spacing w:line="576" w:lineRule="exact"/>
        <w:ind w:firstLineChars="200" w:firstLine="652"/>
        <w:rPr>
          <w:rFonts w:eastAsia="仿宋_GB2312"/>
          <w:spacing w:val="6"/>
          <w:sz w:val="32"/>
          <w:szCs w:val="32"/>
        </w:rPr>
      </w:pPr>
      <w:r w:rsidRPr="00370547">
        <w:rPr>
          <w:rFonts w:eastAsia="仿宋_GB2312"/>
          <w:spacing w:val="6"/>
          <w:sz w:val="32"/>
          <w:szCs w:val="32"/>
        </w:rPr>
        <w:t>电子邮箱：</w:t>
      </w:r>
      <w:r w:rsidRPr="00370547">
        <w:rPr>
          <w:rFonts w:eastAsia="仿宋_GB2312"/>
          <w:spacing w:val="6"/>
          <w:sz w:val="32"/>
          <w:szCs w:val="32"/>
        </w:rPr>
        <w:t>ahsxl@qq.com</w:t>
      </w:r>
    </w:p>
    <w:p w14:paraId="16C0840F" w14:textId="77777777" w:rsidR="001813D9" w:rsidRPr="00370547" w:rsidRDefault="001813D9" w:rsidP="001813D9">
      <w:pPr>
        <w:spacing w:line="560" w:lineRule="exact"/>
        <w:ind w:firstLineChars="200" w:firstLine="652"/>
        <w:rPr>
          <w:rFonts w:eastAsia="仿宋_GB2312"/>
          <w:spacing w:val="6"/>
          <w:sz w:val="32"/>
          <w:szCs w:val="32"/>
          <w:shd w:val="clear" w:color="auto" w:fill="FFFFFF"/>
        </w:rPr>
      </w:pPr>
    </w:p>
    <w:p w14:paraId="7296F0AA" w14:textId="77777777" w:rsidR="001813D9" w:rsidRPr="00370547" w:rsidRDefault="001813D9" w:rsidP="001813D9">
      <w:pPr>
        <w:spacing w:line="560" w:lineRule="exact"/>
        <w:rPr>
          <w:rFonts w:eastAsia="黑体"/>
          <w:kern w:val="0"/>
          <w:sz w:val="32"/>
          <w:szCs w:val="32"/>
        </w:rPr>
      </w:pPr>
    </w:p>
    <w:p w14:paraId="239B92F6" w14:textId="77777777" w:rsidR="001813D9" w:rsidRPr="00370547" w:rsidRDefault="001813D9" w:rsidP="001813D9">
      <w:pPr>
        <w:spacing w:line="560" w:lineRule="exact"/>
        <w:rPr>
          <w:rFonts w:eastAsia="黑体"/>
          <w:kern w:val="0"/>
          <w:sz w:val="32"/>
          <w:szCs w:val="32"/>
        </w:rPr>
      </w:pPr>
    </w:p>
    <w:p w14:paraId="22619BBF" w14:textId="77777777" w:rsidR="001813D9" w:rsidRPr="00370547" w:rsidRDefault="001813D9" w:rsidP="001813D9">
      <w:pPr>
        <w:spacing w:line="560" w:lineRule="exact"/>
        <w:rPr>
          <w:rFonts w:eastAsia="黑体"/>
          <w:kern w:val="0"/>
          <w:sz w:val="32"/>
          <w:szCs w:val="32"/>
        </w:rPr>
      </w:pPr>
    </w:p>
    <w:p w14:paraId="15A0A097" w14:textId="77777777" w:rsidR="001813D9" w:rsidRPr="00370547" w:rsidRDefault="001813D9" w:rsidP="001813D9">
      <w:pPr>
        <w:spacing w:line="560" w:lineRule="exact"/>
        <w:rPr>
          <w:rFonts w:eastAsia="黑体"/>
          <w:kern w:val="0"/>
          <w:sz w:val="32"/>
          <w:szCs w:val="32"/>
        </w:rPr>
      </w:pPr>
    </w:p>
    <w:p w14:paraId="4E3D8F28" w14:textId="77777777" w:rsidR="001813D9" w:rsidRPr="00370547" w:rsidRDefault="001813D9" w:rsidP="001813D9">
      <w:pPr>
        <w:spacing w:line="560" w:lineRule="exact"/>
        <w:rPr>
          <w:rFonts w:eastAsia="黑体"/>
          <w:kern w:val="0"/>
          <w:sz w:val="32"/>
          <w:szCs w:val="32"/>
        </w:rPr>
      </w:pPr>
    </w:p>
    <w:p w14:paraId="2AA9C441" w14:textId="77777777" w:rsidR="001813D9" w:rsidRPr="00370547" w:rsidRDefault="001813D9" w:rsidP="001813D9">
      <w:pPr>
        <w:spacing w:line="560" w:lineRule="exact"/>
        <w:rPr>
          <w:rFonts w:eastAsia="黑体"/>
          <w:kern w:val="0"/>
          <w:sz w:val="32"/>
          <w:szCs w:val="32"/>
        </w:rPr>
      </w:pPr>
    </w:p>
    <w:p w14:paraId="4DDAB978" w14:textId="77777777" w:rsidR="001813D9" w:rsidRPr="00370547" w:rsidRDefault="001813D9" w:rsidP="001813D9">
      <w:pPr>
        <w:spacing w:line="560" w:lineRule="exact"/>
        <w:rPr>
          <w:rFonts w:eastAsia="黑体"/>
          <w:kern w:val="0"/>
          <w:sz w:val="32"/>
          <w:szCs w:val="32"/>
        </w:rPr>
      </w:pPr>
    </w:p>
    <w:p w14:paraId="5B0A11D9" w14:textId="77777777" w:rsidR="001813D9" w:rsidRPr="00370547" w:rsidRDefault="001813D9" w:rsidP="001813D9">
      <w:pPr>
        <w:spacing w:line="560" w:lineRule="exact"/>
        <w:rPr>
          <w:rFonts w:eastAsia="黑体"/>
          <w:kern w:val="0"/>
          <w:sz w:val="32"/>
          <w:szCs w:val="32"/>
        </w:rPr>
      </w:pPr>
    </w:p>
    <w:p w14:paraId="2C5BA932" w14:textId="77777777" w:rsidR="001813D9" w:rsidRPr="00370547" w:rsidRDefault="001813D9" w:rsidP="001813D9">
      <w:pPr>
        <w:spacing w:line="560" w:lineRule="exact"/>
        <w:rPr>
          <w:rFonts w:eastAsia="黑体"/>
          <w:kern w:val="0"/>
          <w:sz w:val="32"/>
          <w:szCs w:val="32"/>
        </w:rPr>
      </w:pPr>
    </w:p>
    <w:p w14:paraId="5376A433" w14:textId="77777777" w:rsidR="001813D9" w:rsidRPr="00370547" w:rsidRDefault="001813D9" w:rsidP="001813D9">
      <w:pPr>
        <w:spacing w:line="560" w:lineRule="exact"/>
        <w:rPr>
          <w:rFonts w:eastAsia="黑体"/>
          <w:kern w:val="0"/>
          <w:sz w:val="32"/>
          <w:szCs w:val="32"/>
        </w:rPr>
      </w:pPr>
    </w:p>
    <w:p w14:paraId="09862BD8" w14:textId="77777777" w:rsidR="001813D9" w:rsidRPr="00370547" w:rsidRDefault="001813D9" w:rsidP="001813D9">
      <w:pPr>
        <w:spacing w:line="560" w:lineRule="exact"/>
        <w:rPr>
          <w:rFonts w:eastAsia="黑体"/>
          <w:kern w:val="0"/>
          <w:sz w:val="32"/>
          <w:szCs w:val="32"/>
        </w:rPr>
      </w:pPr>
    </w:p>
    <w:p w14:paraId="7B4CC5D9" w14:textId="77777777" w:rsidR="001813D9" w:rsidRPr="00370547" w:rsidRDefault="001813D9" w:rsidP="001813D9">
      <w:pPr>
        <w:spacing w:line="560" w:lineRule="exact"/>
        <w:rPr>
          <w:rFonts w:eastAsia="黑体"/>
          <w:kern w:val="0"/>
          <w:sz w:val="32"/>
          <w:szCs w:val="32"/>
        </w:rPr>
      </w:pPr>
    </w:p>
    <w:p w14:paraId="6AE085E0" w14:textId="77777777" w:rsidR="00B06AD8" w:rsidRPr="001813D9" w:rsidRDefault="00B06AD8"/>
    <w:sectPr w:rsidR="00B06AD8" w:rsidRPr="001813D9">
      <w:headerReference w:type="default" r:id="rId6"/>
      <w:footerReference w:type="even" r:id="rId7"/>
      <w:footerReference w:type="default" r:id="rId8"/>
      <w:pgSz w:w="11906" w:h="16838"/>
      <w:pgMar w:top="2098" w:right="1474" w:bottom="1984" w:left="1588" w:header="851" w:footer="1588" w:gutter="0"/>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392733" w14:textId="77777777" w:rsidR="002F7EB1" w:rsidRDefault="002F7EB1" w:rsidP="001813D9">
      <w:r>
        <w:separator/>
      </w:r>
    </w:p>
  </w:endnote>
  <w:endnote w:type="continuationSeparator" w:id="0">
    <w:p w14:paraId="488FD37D" w14:textId="77777777" w:rsidR="002F7EB1" w:rsidRDefault="002F7EB1" w:rsidP="001813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方正舒体"/>
    <w:charset w:val="86"/>
    <w:family w:val="script"/>
    <w:pitch w:val="default"/>
    <w:sig w:usb0="00000001" w:usb1="080E0000" w:usb2="00000000" w:usb3="00000000" w:csb0="00040000" w:csb1="00000000"/>
  </w:font>
  <w:font w:name="仿宋_GB2312">
    <w:altName w:val="仿宋"/>
    <w:charset w:val="86"/>
    <w:family w:val="modern"/>
    <w:pitch w:val="default"/>
    <w:sig w:usb0="00000000" w:usb1="0000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E08C4" w14:textId="77777777" w:rsidR="00000000" w:rsidRDefault="00000000">
    <w:pPr>
      <w:pStyle w:val="a5"/>
      <w:rPr>
        <w:rFonts w:ascii="宋体" w:hAnsi="宋体"/>
        <w:sz w:val="28"/>
        <w:szCs w:val="28"/>
      </w:rPr>
    </w:pPr>
    <w:r>
      <w:rPr>
        <w:rFonts w:ascii="宋体" w:hAnsi="宋体" w:hint="eastAsia"/>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r>
      <w:rPr>
        <w:rFonts w:ascii="宋体" w:hAnsi="宋体" w:hint="eastAsia"/>
        <w:sz w:val="28"/>
        <w:szCs w:val="2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8B837" w14:textId="77777777" w:rsidR="00000000" w:rsidRDefault="00000000">
    <w:pPr>
      <w:pStyle w:val="a5"/>
      <w:jc w:val="righ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fldChar w:fldCharType="begin"/>
    </w:r>
    <w:r>
      <w:rPr>
        <w:rFonts w:ascii="仿宋_GB2312" w:eastAsia="仿宋_GB2312" w:hAnsi="仿宋_GB2312" w:cs="仿宋_GB2312" w:hint="eastAsia"/>
        <w:sz w:val="28"/>
        <w:szCs w:val="28"/>
      </w:rPr>
      <w:instrText xml:space="preserve"> PAGE   \* MERGEFORMAT </w:instrText>
    </w:r>
    <w:r>
      <w:rPr>
        <w:rFonts w:ascii="仿宋_GB2312" w:eastAsia="仿宋_GB2312" w:hAnsi="仿宋_GB2312" w:cs="仿宋_GB2312" w:hint="eastAsia"/>
        <w:sz w:val="28"/>
        <w:szCs w:val="28"/>
      </w:rPr>
      <w:fldChar w:fldCharType="separate"/>
    </w:r>
    <w:r>
      <w:rPr>
        <w:rFonts w:ascii="仿宋_GB2312" w:eastAsia="仿宋_GB2312" w:hAnsi="仿宋_GB2312" w:cs="仿宋_GB2312"/>
        <w:sz w:val="28"/>
        <w:szCs w:val="28"/>
        <w:lang w:val="zh-CN"/>
      </w:rPr>
      <w:t>3</w:t>
    </w:r>
    <w:r>
      <w:rPr>
        <w:rFonts w:ascii="仿宋_GB2312" w:eastAsia="仿宋_GB2312" w:hAnsi="仿宋_GB2312" w:cs="仿宋_GB2312" w:hint="eastAsia"/>
        <w:sz w:val="28"/>
        <w:szCs w:val="28"/>
      </w:rPr>
      <w:fldChar w:fldCharType="end"/>
    </w:r>
    <w:r>
      <w:rPr>
        <w:rFonts w:ascii="仿宋_GB2312" w:eastAsia="仿宋_GB2312" w:hAnsi="仿宋_GB2312" w:cs="仿宋_GB2312" w:hint="eastAsia"/>
        <w:sz w:val="28"/>
        <w:szCs w:val="28"/>
      </w:rPr>
      <w:t xml:space="preserve"> —</w:t>
    </w:r>
  </w:p>
  <w:p w14:paraId="76101235" w14:textId="77777777" w:rsidR="00000000" w:rsidRDefault="0000000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A6128A" w14:textId="77777777" w:rsidR="002F7EB1" w:rsidRDefault="002F7EB1" w:rsidP="001813D9">
      <w:r>
        <w:separator/>
      </w:r>
    </w:p>
  </w:footnote>
  <w:footnote w:type="continuationSeparator" w:id="0">
    <w:p w14:paraId="7615F1C9" w14:textId="77777777" w:rsidR="002F7EB1" w:rsidRDefault="002F7EB1" w:rsidP="001813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F0181" w14:textId="77777777" w:rsidR="00000000" w:rsidRDefault="00000000">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7C4C45"/>
    <w:rsid w:val="00003E72"/>
    <w:rsid w:val="00065785"/>
    <w:rsid w:val="000A477A"/>
    <w:rsid w:val="001813D9"/>
    <w:rsid w:val="0021733C"/>
    <w:rsid w:val="002200FD"/>
    <w:rsid w:val="00243F5D"/>
    <w:rsid w:val="0024580A"/>
    <w:rsid w:val="00252737"/>
    <w:rsid w:val="00270386"/>
    <w:rsid w:val="002F7EB1"/>
    <w:rsid w:val="0033318E"/>
    <w:rsid w:val="00335293"/>
    <w:rsid w:val="00386019"/>
    <w:rsid w:val="003A7490"/>
    <w:rsid w:val="003B30D9"/>
    <w:rsid w:val="00407668"/>
    <w:rsid w:val="00433007"/>
    <w:rsid w:val="004C0EC5"/>
    <w:rsid w:val="004C75BF"/>
    <w:rsid w:val="00505838"/>
    <w:rsid w:val="0055624A"/>
    <w:rsid w:val="00631E9A"/>
    <w:rsid w:val="00636C85"/>
    <w:rsid w:val="006809AC"/>
    <w:rsid w:val="006A03C0"/>
    <w:rsid w:val="006A1317"/>
    <w:rsid w:val="006D68CE"/>
    <w:rsid w:val="0070156B"/>
    <w:rsid w:val="007039B0"/>
    <w:rsid w:val="00744F19"/>
    <w:rsid w:val="007B7438"/>
    <w:rsid w:val="007C4C45"/>
    <w:rsid w:val="008016C6"/>
    <w:rsid w:val="008117C6"/>
    <w:rsid w:val="00853BAA"/>
    <w:rsid w:val="008A2449"/>
    <w:rsid w:val="008B4498"/>
    <w:rsid w:val="008C2899"/>
    <w:rsid w:val="00974F5A"/>
    <w:rsid w:val="00A50507"/>
    <w:rsid w:val="00AB1536"/>
    <w:rsid w:val="00AE4912"/>
    <w:rsid w:val="00B06AD8"/>
    <w:rsid w:val="00B34ACB"/>
    <w:rsid w:val="00B74198"/>
    <w:rsid w:val="00B91DFC"/>
    <w:rsid w:val="00D0399E"/>
    <w:rsid w:val="00D10BC2"/>
    <w:rsid w:val="00D13156"/>
    <w:rsid w:val="00D919B2"/>
    <w:rsid w:val="00DC371D"/>
    <w:rsid w:val="00DC4626"/>
    <w:rsid w:val="00E327B2"/>
    <w:rsid w:val="00E32B06"/>
    <w:rsid w:val="00E50408"/>
    <w:rsid w:val="00F0529F"/>
    <w:rsid w:val="00F21E2C"/>
    <w:rsid w:val="00F23B29"/>
    <w:rsid w:val="00FB30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4DAFCF08-FE51-4F83-AB50-084AC976E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13D9"/>
    <w:pPr>
      <w:widowControl w:val="0"/>
      <w:jc w:val="both"/>
    </w:pPr>
    <w:rPr>
      <w:rFonts w:ascii="Times New Roman" w:eastAsia="宋体" w:hAnsi="Times New Roman" w:cs="Times New Roman"/>
      <w:szCs w:val="24"/>
    </w:rPr>
  </w:style>
  <w:style w:type="paragraph" w:styleId="1">
    <w:name w:val="heading 1"/>
    <w:basedOn w:val="a"/>
    <w:next w:val="a"/>
    <w:link w:val="10"/>
    <w:qFormat/>
    <w:rsid w:val="001813D9"/>
    <w:pPr>
      <w:spacing w:before="100" w:beforeAutospacing="1" w:after="100" w:afterAutospacing="1"/>
      <w:jc w:val="left"/>
      <w:outlineLvl w:val="0"/>
    </w:pPr>
    <w:rPr>
      <w:rFonts w:ascii="宋体" w:hAnsi="宋体"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qFormat/>
    <w:rsid w:val="001813D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813D9"/>
    <w:rPr>
      <w:sz w:val="18"/>
      <w:szCs w:val="18"/>
    </w:rPr>
  </w:style>
  <w:style w:type="paragraph" w:styleId="a5">
    <w:name w:val="footer"/>
    <w:basedOn w:val="a"/>
    <w:link w:val="a6"/>
    <w:uiPriority w:val="99"/>
    <w:unhideWhenUsed/>
    <w:qFormat/>
    <w:rsid w:val="001813D9"/>
    <w:pPr>
      <w:tabs>
        <w:tab w:val="center" w:pos="4153"/>
        <w:tab w:val="right" w:pos="8306"/>
      </w:tabs>
      <w:snapToGrid w:val="0"/>
      <w:jc w:val="left"/>
    </w:pPr>
    <w:rPr>
      <w:sz w:val="18"/>
      <w:szCs w:val="18"/>
    </w:rPr>
  </w:style>
  <w:style w:type="character" w:customStyle="1" w:styleId="a6">
    <w:name w:val="页脚 字符"/>
    <w:basedOn w:val="a0"/>
    <w:link w:val="a5"/>
    <w:uiPriority w:val="99"/>
    <w:rsid w:val="001813D9"/>
    <w:rPr>
      <w:sz w:val="18"/>
      <w:szCs w:val="18"/>
    </w:rPr>
  </w:style>
  <w:style w:type="character" w:customStyle="1" w:styleId="10">
    <w:name w:val="标题 1 字符"/>
    <w:basedOn w:val="a0"/>
    <w:link w:val="1"/>
    <w:rsid w:val="001813D9"/>
    <w:rPr>
      <w:rFonts w:ascii="宋体" w:eastAsia="宋体" w:hAnsi="宋体" w:cs="Times New Roman"/>
      <w:b/>
      <w:bCs/>
      <w:kern w:val="44"/>
      <w:sz w:val="48"/>
      <w:szCs w:val="48"/>
    </w:rPr>
  </w:style>
  <w:style w:type="paragraph" w:styleId="a7">
    <w:name w:val="Normal (Web)"/>
    <w:basedOn w:val="a"/>
    <w:qFormat/>
    <w:rsid w:val="001813D9"/>
    <w:pPr>
      <w:spacing w:before="100" w:beforeAutospacing="1" w:after="100" w:afterAutospacing="1"/>
      <w:jc w:val="left"/>
    </w:pPr>
    <w:rPr>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156</Words>
  <Characters>892</Characters>
  <Application>Microsoft Office Word</Application>
  <DocSecurity>0</DocSecurity>
  <Lines>7</Lines>
  <Paragraphs>2</Paragraphs>
  <ScaleCrop>false</ScaleCrop>
  <Company/>
  <LinksUpToDate>false</LinksUpToDate>
  <CharactersWithSpaces>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2023-03-15T06:32:00Z</dcterms:created>
  <dcterms:modified xsi:type="dcterms:W3CDTF">2023-03-15T06:32:00Z</dcterms:modified>
</cp:coreProperties>
</file>