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毕业生图像采集</w:t>
      </w:r>
      <w:r>
        <w:rPr>
          <w:b/>
          <w:sz w:val="36"/>
        </w:rPr>
        <w:t>操作流程</w:t>
      </w:r>
    </w:p>
    <w:p>
      <w:pPr>
        <w:rPr>
          <w:sz w:val="28"/>
        </w:rPr>
      </w:pPr>
      <w:r>
        <w:rPr>
          <w:sz w:val="28"/>
        </w:rPr>
        <w:t>一</w:t>
      </w:r>
      <w:r>
        <w:rPr>
          <w:rFonts w:hint="eastAsia"/>
          <w:sz w:val="28"/>
        </w:rPr>
        <w:t>、</w:t>
      </w:r>
      <w:r>
        <w:rPr>
          <w:sz w:val="28"/>
        </w:rPr>
        <w:t>关注公众号</w:t>
      </w:r>
      <w:r>
        <w:rPr>
          <w:rFonts w:hint="eastAsia"/>
          <w:sz w:val="28"/>
        </w:rPr>
        <w:t>：</w:t>
      </w:r>
    </w:p>
    <w:p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0" distR="0">
            <wp:extent cx="2713990" cy="271399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color w:val="FF0000"/>
          <w:sz w:val="28"/>
          <w:lang w:val="en-US" w:eastAsia="zh-CN"/>
        </w:rPr>
      </w:pPr>
      <w:r>
        <w:rPr>
          <w:rFonts w:hint="eastAsia"/>
          <w:sz w:val="28"/>
        </w:rPr>
        <w:t>点击</w:t>
      </w:r>
      <w:r>
        <w:rPr>
          <w:rFonts w:hint="eastAsia"/>
          <w:b w:val="0"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</w:p>
    <w:p>
      <w:pPr>
        <w:numPr>
          <w:ilvl w:val="0"/>
          <w:numId w:val="0"/>
        </w:numPr>
        <w:rPr>
          <w:rFonts w:hint="eastAsia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2069465" cy="4182110"/>
            <wp:effectExtent l="0" t="0" r="3175" b="8890"/>
            <wp:docPr id="1" name="图片 1" descr="7da4236a211c0692ef5ef0e666e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a4236a211c0692ef5ef0e666e53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938020" cy="4199890"/>
            <wp:effectExtent l="0" t="0" r="12700" b="6350"/>
            <wp:docPr id="4" name="图片 4" descr="ab10f80b8600b59d5d4fb9817415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10f80b8600b59d5d4fb98174152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sz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color w:val="auto"/>
          <w:sz w:val="28"/>
          <w:lang w:val="en-US" w:eastAsia="zh-CN"/>
        </w:rPr>
      </w:pPr>
      <w:r>
        <w:rPr>
          <w:rFonts w:hint="eastAsia"/>
          <w:color w:val="auto"/>
          <w:sz w:val="28"/>
          <w:lang w:val="en-US" w:eastAsia="zh-CN"/>
        </w:rPr>
        <w:t>绑定信息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790065" cy="3879215"/>
            <wp:effectExtent l="0" t="0" r="8255" b="6985"/>
            <wp:docPr id="5" name="图片 5" descr="1f44cfeec727ec9ddfe1a0e91dbf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f44cfeec727ec9ddfe1a0e91dbf1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  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759585" cy="3813810"/>
            <wp:effectExtent l="0" t="0" r="8255" b="11430"/>
            <wp:docPr id="6" name="图片 6" descr="ee19e9288332bc9136a946ebd109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e19e9288332bc9136a946ebd1091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四、绑定手机号进行验证</w:t>
      </w:r>
    </w:p>
    <w:p>
      <w:pPr>
        <w:numPr>
          <w:ilvl w:val="0"/>
          <w:numId w:val="0"/>
        </w:numPr>
        <w:rPr>
          <w:rFonts w:hint="default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800860" cy="3903980"/>
            <wp:effectExtent l="0" t="0" r="12700" b="12700"/>
            <wp:docPr id="7" name="图片 7" descr="3a74918a85b1f17d0514b0298087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74918a85b1f17d0514b02980876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  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807845" cy="3917315"/>
            <wp:effectExtent l="0" t="0" r="5715" b="14605"/>
            <wp:docPr id="8" name="图片 8" descr="b927fbb923881a8927c25dd6000f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927fbb923881a8927c25dd6000f7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/>
          <w:b/>
          <w:bCs/>
          <w:color w:val="FF0000"/>
          <w:sz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lang w:val="en-US" w:eastAsia="zh-CN"/>
        </w:rPr>
        <w:t>五、如遇接收不到手机验证码可点击拒绝，跳转到下一个页面手动输入手机号，就可以通过验证</w:t>
      </w:r>
    </w:p>
    <w:p>
      <w:pPr>
        <w:numPr>
          <w:ilvl w:val="0"/>
          <w:numId w:val="0"/>
        </w:numPr>
        <w:rPr>
          <w:rFonts w:hint="default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859280" cy="4029710"/>
            <wp:effectExtent l="0" t="0" r="0" b="8890"/>
            <wp:docPr id="18" name="图片 18" descr="041f3e0147692a87f3f7f64e7812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41f3e0147692a87f3f7f64e7812bd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 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751330" cy="3796030"/>
            <wp:effectExtent l="0" t="0" r="1270" b="13970"/>
            <wp:docPr id="17" name="图片 17" descr="dc6c9efe65f04540e147eb3e6a22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c6c9efe65f04540e147eb3e6a22d3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六、选择毕业生学历拍照</w:t>
      </w:r>
    </w:p>
    <w:p>
      <w:pPr>
        <w:numPr>
          <w:ilvl w:val="0"/>
          <w:numId w:val="0"/>
        </w:numPr>
        <w:rPr>
          <w:rFonts w:hint="default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732915" cy="3757930"/>
            <wp:effectExtent l="0" t="0" r="4445" b="6350"/>
            <wp:docPr id="9" name="图片 9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c507afc8f54b3067951a4ef7346a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   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700530" cy="3685540"/>
            <wp:effectExtent l="0" t="0" r="6350" b="2540"/>
            <wp:docPr id="10" name="图片 10" descr="1656ee04f5fec05ce388cb44b0f1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6ee04f5fec05ce388cb44b0f1ec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七、拍照上传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65630" cy="4043680"/>
            <wp:effectExtent l="0" t="0" r="8890" b="10160"/>
            <wp:docPr id="11" name="图片 11" descr="08d6bd3868b66c5390a298dbaf46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d6bd3868b66c5390a298dbaf468b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18640" cy="3942080"/>
            <wp:effectExtent l="0" t="0" r="10160" b="5080"/>
            <wp:docPr id="13" name="图片 13" descr="f18368fb70ab586c25665d2d3505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18368fb70ab586c25665d2d350512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--</w:t>
      </w:r>
    </w:p>
    <w:p>
      <w:pPr>
        <w:numPr>
          <w:numId w:val="0"/>
        </w:numPr>
        <w:ind w:left="210" w:leftChars="0"/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八、图像确认</w:t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1325" cy="3709670"/>
            <wp:effectExtent l="0" t="0" r="10795" b="8890"/>
            <wp:docPr id="14" name="图片 14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fc507afc8f54b3067951a4ef7346a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33550" cy="3757930"/>
            <wp:effectExtent l="0" t="0" r="3810" b="6350"/>
            <wp:docPr id="15" name="图片 15" descr="b5f631719c6e1127a58038ec423c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5f631719c6e1127a58038ec423c8a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照片下载</w:t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6405" cy="3720465"/>
            <wp:effectExtent l="0" t="0" r="5715" b="13335"/>
            <wp:docPr id="19" name="图片 19" descr="21545e8feaac62114235a10d440c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545e8feaac62114235a10d440c0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 w:firstLine="240" w:firstLineChars="1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九、选择毕业生学历图像采集、请先上传</w:t>
      </w:r>
      <w:r>
        <w:rPr>
          <w:rFonts w:hint="eastAsia"/>
          <w:color w:val="FF0000"/>
          <w:sz w:val="24"/>
          <w:szCs w:val="24"/>
          <w:lang w:val="en-US" w:eastAsia="zh-CN"/>
        </w:rPr>
        <w:t>身份证正面照片</w:t>
      </w:r>
      <w:r>
        <w:rPr>
          <w:rFonts w:hint="eastAsia"/>
          <w:sz w:val="24"/>
          <w:szCs w:val="24"/>
          <w:lang w:val="en-US" w:eastAsia="zh-CN"/>
        </w:rPr>
        <w:t>进行信息验证</w:t>
      </w:r>
      <w:r>
        <w:rPr>
          <w:rFonts w:hint="eastAsia"/>
          <w:sz w:val="28"/>
          <w:lang w:val="en-US"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验证通过后点击图像采集图标进行拍照，拍照上传后要及时到图像校准界面里查看照片拍摄效果是否满意，不要先点击照片确认，如对照片不满意可以返回再次进行图像采集，直至认为照片满意后在进行点击确认，及照片下载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textAlignment w:val="auto"/>
        <w:rPr>
          <w:rFonts w:hint="eastAsia"/>
          <w:sz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983" w:firstLineChars="1243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24"/>
          <w:szCs w:val="24"/>
        </w:rPr>
        <w:t>一、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4"/>
          <w:szCs w:val="24"/>
        </w:rPr>
        <w:t>图像采集的要求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1.采集的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学历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图像将用于“人脸识别”图像比对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此照片将用于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毕业生学信网学历注册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，请务必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查看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图像采集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说明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.在拍摄之前请您务必按第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条的着装要求提前整理好着装。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3477" w:firstLineChars="1443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着装要求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（1）请着生活装或正装上衣，不得穿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有条纹服装、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避免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浅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蓝色(采集背景为蓝色)、吊带衫、带帽或超低领上衣！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（2）不得佩戴头饰、项链、耳环等首饰;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（3）不得佩戴反光眼镜和美瞳；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（4）拍照时嘴唇自然闭合(不得露出牙齿！！！)；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（5）着装整齐(不得穿超低领上衣)，坐姿端正(不得侧脸、低头、侧身等)；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（6）女生请特别注意：①自然妆容，不化妆！②头发必须整理扎好、置后居中(露出双耳，不能遮挡眉毛和眼睛)，以免影响“人脸识别”图像比对。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7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5"/>
          <w:szCs w:val="25"/>
        </w:rPr>
        <w:t>为避免因天热脸部出汗，导致拍摄时脸部高光，从而影响后期图像人脸识别，请务必自备擦巾纸擦汗！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50" w:firstLineChars="100"/>
        <w:textAlignment w:val="auto"/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5"/>
          <w:szCs w:val="25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25"/>
          <w:szCs w:val="25"/>
        </w:rPr>
        <w:t>高校学历图像采集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合格</w:t>
      </w: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25"/>
          <w:szCs w:val="25"/>
        </w:rPr>
        <w:t>须知及学生拍照前自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行</w:t>
      </w: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25"/>
          <w:szCs w:val="25"/>
        </w:rPr>
        <w:t>检查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>不合格照片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5"/>
          <w:szCs w:val="25"/>
        </w:rPr>
        <w:t>下图：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5"/>
          <w:szCs w:val="25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5"/>
          <w:szCs w:val="25"/>
          <w:lang w:eastAsia="zh-CN"/>
        </w:rPr>
        <w:drawing>
          <wp:inline distT="0" distB="0" distL="114300" distR="114300">
            <wp:extent cx="4767580" cy="3372485"/>
            <wp:effectExtent l="0" t="0" r="2540" b="1079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040" w:firstLineChars="200"/>
        <w:rPr>
          <w:rFonts w:hint="eastAsia" w:ascii="黑体" w:hAnsi="黑体" w:eastAsia="黑体" w:cs="黑体"/>
          <w:i w:val="0"/>
          <w:iCs w:val="0"/>
          <w:caps w:val="0"/>
          <w:color w:val="FF0000"/>
          <w:spacing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FF0000"/>
          <w:spacing w:val="0"/>
          <w:sz w:val="52"/>
          <w:szCs w:val="52"/>
          <w:lang w:val="en-US" w:eastAsia="zh-CN"/>
        </w:rPr>
        <w:t>特别注意：严禁通过翻拍其它证件照片上传，学信网人像检测不通过，将影响你正常毕业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i w:val="0"/>
          <w:iCs w:val="0"/>
          <w:caps w:val="0"/>
          <w:color w:val="FF0000"/>
          <w:spacing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FF0000"/>
          <w:spacing w:val="0"/>
          <w:sz w:val="52"/>
          <w:szCs w:val="52"/>
          <w:lang w:val="en-US" w:eastAsia="zh-CN"/>
        </w:rPr>
        <w:drawing>
          <wp:inline distT="0" distB="0" distL="114300" distR="114300">
            <wp:extent cx="1403985" cy="1996440"/>
            <wp:effectExtent l="0" t="0" r="13335" b="0"/>
            <wp:docPr id="21" name="图片 21" descr="3401211991101088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4012119911010887X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FF0000"/>
          <w:spacing w:val="0"/>
          <w:sz w:val="52"/>
          <w:szCs w:val="5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i w:val="0"/>
          <w:iCs w:val="0"/>
          <w:caps w:val="0"/>
          <w:color w:val="FF0000"/>
          <w:spacing w:val="0"/>
          <w:sz w:val="52"/>
          <w:szCs w:val="52"/>
          <w:lang w:val="en-US" w:eastAsia="zh-CN"/>
        </w:rPr>
        <w:drawing>
          <wp:inline distT="0" distB="0" distL="114300" distR="114300">
            <wp:extent cx="1371600" cy="1950085"/>
            <wp:effectExtent l="0" t="0" r="0" b="635"/>
            <wp:docPr id="22" name="图片 22" descr="34012319980515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4012319980515208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i w:val="0"/>
          <w:iCs w:val="0"/>
          <w:caps w:val="0"/>
          <w:color w:val="FF0000"/>
          <w:spacing w:val="0"/>
          <w:sz w:val="52"/>
          <w:szCs w:val="5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i w:val="0"/>
          <w:iCs w:val="0"/>
          <w:caps w:val="0"/>
          <w:color w:val="FF0000"/>
          <w:spacing w:val="0"/>
          <w:sz w:val="52"/>
          <w:szCs w:val="52"/>
          <w:lang w:val="en-US" w:eastAsia="zh-CN"/>
        </w:rPr>
        <w:drawing>
          <wp:inline distT="0" distB="0" distL="114300" distR="114300">
            <wp:extent cx="1386205" cy="1967865"/>
            <wp:effectExtent l="0" t="0" r="635" b="13335"/>
            <wp:docPr id="23" name="图片 23" descr="34242519950905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424251995090501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firstLine="1040" w:firstLineChars="200"/>
        <w:rPr>
          <w:rFonts w:hint="default" w:ascii="黑体" w:hAnsi="黑体" w:eastAsia="黑体" w:cs="黑体"/>
          <w:i w:val="0"/>
          <w:iCs w:val="0"/>
          <w:caps w:val="0"/>
          <w:color w:val="FF0000"/>
          <w:spacing w:val="0"/>
          <w:sz w:val="52"/>
          <w:szCs w:val="5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稚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韵动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BC9895"/>
    <w:multiLevelType w:val="singleLevel"/>
    <w:tmpl w:val="03BC989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FBAD3F6"/>
    <w:multiLevelType w:val="singleLevel"/>
    <w:tmpl w:val="5FBAD3F6"/>
    <w:lvl w:ilvl="0" w:tentative="0">
      <w:start w:val="8"/>
      <w:numFmt w:val="chineseCounting"/>
      <w:suff w:val="nothing"/>
      <w:lvlText w:val="%1，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AD251C"/>
    <w:rsid w:val="049E5A57"/>
    <w:rsid w:val="07597090"/>
    <w:rsid w:val="07C33FC2"/>
    <w:rsid w:val="0D5F3385"/>
    <w:rsid w:val="0E680C7C"/>
    <w:rsid w:val="17AD251C"/>
    <w:rsid w:val="342945E2"/>
    <w:rsid w:val="3BEB76EC"/>
    <w:rsid w:val="6A9C1421"/>
    <w:rsid w:val="74175291"/>
    <w:rsid w:val="7F424DAC"/>
    <w:rsid w:val="7FB2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2021-09-07T06:05:00Z</dcterms:created>
  <dc:creator>芜湖明华文化传媒有限公司</dc:creator>
  <cp:lastModifiedBy>芜湖明华文化传媒有限公司</cp:lastModifiedBy>
  <dcterms:modified xsi:type="dcterms:W3CDTF">2021-10-26T11:14:15Z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166F2FDD474746EDBCF684C5CC4FD916</vt:lpwstr>
  </property>
</Properties>
</file>