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r>
        <w:rPr>
          <w:rFonts w:hint="eastAsia" w:ascii="方正粗黑宋简体" w:hAnsi="方正粗黑宋简体" w:eastAsia="方正粗黑宋简体"/>
          <w:sz w:val="32"/>
        </w:rPr>
        <w:t>附件5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系教学日历汇总表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48382EAA"/>
    <w:rsid w:val="000D072D"/>
    <w:rsid w:val="004B7E77"/>
    <w:rsid w:val="106B5CD5"/>
    <w:rsid w:val="3B5468D2"/>
    <w:rsid w:val="3F292679"/>
    <w:rsid w:val="48382EAA"/>
    <w:rsid w:val="761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2022-03-22T02:05:00Z</dcterms:created>
  <dc:creator>1104</dc:creator>
  <cp:lastModifiedBy>admin</cp:lastModifiedBy>
  <dcterms:modified xsi:type="dcterms:W3CDTF">2025-03-14T07:10:32Z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A5758DA6C3CC40FBAA23DB99EA2D116F_13</vt:lpwstr>
  </property>
</Properties>
</file>