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3369"/>
        <w:gridCol w:w="2496"/>
        <w:gridCol w:w="1404"/>
      </w:tblGrid>
      <w:tr w14:paraId="3A71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D0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道桥系2026届毕业设计（论文）中期检查教师安排</w:t>
            </w:r>
          </w:p>
        </w:tc>
      </w:tr>
      <w:tr w14:paraId="60EF8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6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答辩组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4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答辩专家成员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0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答辩组学生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B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地点安排</w:t>
            </w:r>
          </w:p>
        </w:tc>
      </w:tr>
      <w:tr w14:paraId="7960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第1答辩组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C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石贤增(组长)、李宁波、王锟(秘书)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8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王仕传8、周鹏7、陈昊凡8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7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逸夫楼5104</w:t>
            </w:r>
          </w:p>
        </w:tc>
      </w:tr>
      <w:tr w14:paraId="4276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7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第2答辩组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6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宇(组长)、陈昊凡、闫超、魏路楠(秘书)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0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赵青8、何玮3、王锟8、黄坤5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1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逸夫楼5104</w:t>
            </w:r>
          </w:p>
        </w:tc>
      </w:tr>
      <w:tr w14:paraId="4509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第3答辩组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8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韦璐(组长)、马志平、杨硕(秘书)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A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陈晨辰8、洪秋阳8、魏路楠8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B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逸夫楼5105</w:t>
            </w:r>
          </w:p>
        </w:tc>
      </w:tr>
      <w:tr w14:paraId="19BB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第4答辩组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B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赵青(组长)、王芳、黄坤(秘书)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6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李宁波7、许荣盛8、石贤增7、闫超2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1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逸夫楼5105</w:t>
            </w:r>
          </w:p>
        </w:tc>
      </w:tr>
      <w:tr w14:paraId="2CED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第5答辩组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4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王仕传(组长)、许荣盛、何玮、周鹏(秘书)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2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周宇8、陶明霞8、王芳8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6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逸夫楼5106</w:t>
            </w:r>
          </w:p>
        </w:tc>
      </w:tr>
      <w:tr w14:paraId="7131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A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第6答辩组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E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陶明霞(组长)、陈晨辰、洪秋阳(秘书)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4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马志平8、韦璐8、杨硕8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D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逸夫楼5106</w:t>
            </w:r>
          </w:p>
        </w:tc>
      </w:tr>
    </w:tbl>
    <w:p w14:paraId="5AB84E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F3F1B"/>
    <w:rsid w:val="383D7489"/>
    <w:rsid w:val="3BB9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311</Characters>
  <Lines>0</Lines>
  <Paragraphs>0</Paragraphs>
  <TotalTime>4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2026-04-10T08:24:00Z</dcterms:created>
  <dc:creator>Administrator</dc:creator>
  <cp:lastModifiedBy>Whatever</cp:lastModifiedBy>
  <dcterms:modified xsi:type="dcterms:W3CDTF">2026-04-10T09:05:05Z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eyJoZGlkIjoiMmY1NmEyZjc3MDhjZTYwNzJmZGY2ZjI2NmI5NzU3M2EiLCJ1c2VySWQiOiIyNDU5NjgwNzUifQ==</vt:lpwstr>
  </property>
  <property fmtid="{D5CDD505-2E9C-101B-9397-08002B2CF9AE}" pid="4" name="ICV">
    <vt:lpwstr>7B9C7D3F9FC942339FBBD36C211EB232_12</vt:lpwstr>
  </property>
</Properties>
</file>