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68"/>
          <w:tab w:val="left" w:pos="5148"/>
          <w:tab w:val="left" w:pos="7128"/>
        </w:tabs>
        <w:adjustRightInd w:val="0"/>
        <w:snapToGrid w:val="0"/>
        <w:ind w:left="0" w:leftChars="0" w:firstLine="0" w:firstLineChars="0"/>
        <w:contextualSpacing w:val="0"/>
        <w:jc w:val="center"/>
        <w:rPr>
          <w:rFonts w:hint="eastAsia" w:ascii="黑体" w:hAnsi="黑体" w:eastAsia="黑体" w:cs="宋体"/>
          <w:b w:val="0"/>
          <w:bCs w:val="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</w:rPr>
        <w:t>安徽建筑大学</w:t>
      </w:r>
    </w:p>
    <w:p>
      <w:pPr>
        <w:tabs>
          <w:tab w:val="left" w:pos="2268"/>
          <w:tab w:val="left" w:pos="5148"/>
          <w:tab w:val="left" w:pos="7128"/>
        </w:tabs>
        <w:adjustRightInd w:val="0"/>
        <w:snapToGrid w:val="0"/>
        <w:ind w:firstLine="480" w:firstLineChars="0"/>
        <w:contextualSpacing w:val="0"/>
        <w:jc w:val="center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宋体"/>
          <w:bCs/>
          <w:kern w:val="0"/>
          <w:sz w:val="28"/>
          <w:szCs w:val="28"/>
          <w:lang w:val="en-US" w:eastAsia="zh-CN"/>
        </w:rPr>
        <w:t xml:space="preserve">1    </w:t>
      </w:r>
      <w:r>
        <w:rPr>
          <w:rFonts w:hint="eastAsia" w:ascii="黑体" w:hAnsi="黑体" w:eastAsia="黑体" w:cs="宋体"/>
          <w:bCs/>
          <w:kern w:val="0"/>
          <w:sz w:val="28"/>
          <w:szCs w:val="28"/>
        </w:rPr>
        <w:t>线上（混合式）教学督导评价表</w:t>
      </w:r>
      <w:r>
        <w:rPr>
          <w:rFonts w:hint="eastAsia" w:ascii="黑体" w:hAnsi="黑体" w:eastAsia="黑体" w:cs="宋体"/>
          <w:bCs/>
          <w:kern w:val="0"/>
          <w:sz w:val="28"/>
          <w:szCs w:val="28"/>
          <w:lang w:eastAsia="zh-CN"/>
        </w:rPr>
        <w:t>（教师）</w:t>
      </w:r>
    </w:p>
    <w:tbl>
      <w:tblPr>
        <w:tblStyle w:val="5"/>
        <w:tblpPr w:leftFromText="180" w:rightFromText="180" w:vertAnchor="text" w:horzAnchor="page" w:tblpX="560" w:tblpY="114"/>
        <w:tblOverlap w:val="never"/>
        <w:tblW w:w="622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691"/>
        <w:gridCol w:w="1159"/>
        <w:gridCol w:w="1278"/>
        <w:gridCol w:w="494"/>
        <w:gridCol w:w="823"/>
        <w:gridCol w:w="956"/>
        <w:gridCol w:w="302"/>
        <w:gridCol w:w="704"/>
        <w:gridCol w:w="179"/>
        <w:gridCol w:w="424"/>
        <w:gridCol w:w="670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Times New Roman" w:hAnsi="Times New Roman" w:cs="Times New Roman"/>
                <w:kern w:val="0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Cs w:val="24"/>
              </w:rPr>
              <w:t>线上教学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Times New Roman" w:hAnsi="Times New Roman" w:eastAsia="宋体" w:cs="Times New Roman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4"/>
              </w:rPr>
              <w:t>教师</w:t>
            </w:r>
            <w:r>
              <w:rPr>
                <w:rFonts w:hint="eastAsia" w:ascii="Times New Roman" w:hAnsi="Times New Roman" w:cs="Times New Roman"/>
                <w:kern w:val="0"/>
                <w:szCs w:val="24"/>
                <w:lang w:eastAsia="zh-CN"/>
              </w:rPr>
              <w:t>姓名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Cs w:val="24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宋体" w:hAnsi="宋体" w:cs="宋体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所属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宋体" w:hAnsi="宋体" w:eastAsia="宋体" w:cs="宋体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学院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Cs w:val="24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职称</w:t>
            </w: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Cs w:val="24"/>
              </w:rPr>
            </w:pPr>
          </w:p>
        </w:tc>
        <w:tc>
          <w:tcPr>
            <w:tcW w:w="5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听课日期/节次</w:t>
            </w:r>
          </w:p>
        </w:tc>
        <w:tc>
          <w:tcPr>
            <w:tcW w:w="8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Times New Roman" w:hAnsi="Times New Roman" w:cs="Times New Roman"/>
                <w:kern w:val="0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Cs w:val="24"/>
              </w:rPr>
              <w:t>课程名称</w:t>
            </w:r>
          </w:p>
        </w:tc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Cs w:val="24"/>
                <w:lang w:eastAsia="zh-CN"/>
              </w:rPr>
              <w:t>授课内容</w:t>
            </w:r>
          </w:p>
        </w:tc>
        <w:tc>
          <w:tcPr>
            <w:tcW w:w="244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Times New Roman" w:hAnsi="Times New Roman" w:cs="Times New Roman"/>
                <w:kern w:val="0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Cs w:val="24"/>
              </w:rPr>
              <w:t>线上教学平台</w:t>
            </w:r>
          </w:p>
        </w:tc>
        <w:tc>
          <w:tcPr>
            <w:tcW w:w="432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eastAsia" w:ascii="宋体" w:hAnsi="宋体" w:cs="宋体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□</w:t>
            </w:r>
            <w:r>
              <w:rPr>
                <w:rFonts w:hint="default" w:ascii="宋体" w:hAnsi="宋体" w:cs="宋体"/>
                <w:kern w:val="0"/>
                <w:szCs w:val="24"/>
              </w:rPr>
              <w:t>超星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泛雅</w:t>
            </w:r>
            <w:r>
              <w:rPr>
                <w:rFonts w:hint="eastAsia" w:ascii="宋体" w:hAnsi="宋体" w:cs="宋体"/>
                <w:kern w:val="0"/>
                <w:szCs w:val="24"/>
              </w:rPr>
              <w:t>□</w:t>
            </w:r>
            <w:r>
              <w:rPr>
                <w:rFonts w:hint="default" w:ascii="宋体" w:hAnsi="宋体" w:cs="宋体"/>
                <w:kern w:val="0"/>
                <w:szCs w:val="24"/>
              </w:rPr>
              <w:t>智慧树</w:t>
            </w:r>
            <w:r>
              <w:rPr>
                <w:rFonts w:hint="eastAsia" w:ascii="宋体" w:hAnsi="宋体" w:cs="宋体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蓝墨云班□雨课堂</w:t>
            </w:r>
            <w:r>
              <w:rPr>
                <w:rFonts w:hint="eastAsia" w:ascii="宋体" w:hAnsi="宋体" w:cs="宋体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爱课程</w:t>
            </w:r>
            <w:r>
              <w:rPr>
                <w:rFonts w:hint="eastAsia" w:ascii="宋体" w:hAnsi="宋体" w:cs="宋体"/>
                <w:kern w:val="0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4"/>
              </w:rPr>
              <w:t>其它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Times New Roman" w:hAnsi="Times New Roman" w:eastAsia="宋体" w:cs="Times New Roman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4"/>
                <w:lang w:eastAsia="zh-CN"/>
              </w:rPr>
              <w:t>线上教学手段</w:t>
            </w:r>
          </w:p>
        </w:tc>
        <w:tc>
          <w:tcPr>
            <w:tcW w:w="432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□超星直播□腾讯会议□</w:t>
            </w:r>
            <w:r>
              <w:rPr>
                <w:rFonts w:hint="eastAsia" w:ascii="宋体" w:hAnsi="宋体" w:cs="宋体"/>
                <w:kern w:val="0"/>
                <w:szCs w:val="24"/>
                <w:lang w:val="en-US" w:eastAsia="zh-CN"/>
              </w:rPr>
              <w:t>QQ分享屏幕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4"/>
                <w:lang w:val="en-US" w:eastAsia="zh-CN"/>
              </w:rPr>
              <w:t>QQ群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□微信群□</w:t>
            </w:r>
            <w:r>
              <w:rPr>
                <w:rFonts w:hint="default" w:ascii="宋体" w:hAnsi="宋体" w:cs="宋体"/>
                <w:kern w:val="0"/>
                <w:szCs w:val="24"/>
              </w:rPr>
              <w:t>Zoom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□钉钉□企业微信□微助教□其它（</w:t>
            </w:r>
            <w:r>
              <w:rPr>
                <w:rFonts w:hint="eastAsia" w:ascii="宋体" w:hAnsi="宋体" w:cs="宋体"/>
                <w:kern w:val="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Cs w:val="24"/>
              </w:rPr>
              <w:t>线上教学形式</w:t>
            </w:r>
          </w:p>
        </w:tc>
        <w:tc>
          <w:tcPr>
            <w:tcW w:w="432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□录播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4"/>
              </w:rPr>
              <w:t>直播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4"/>
              </w:rPr>
              <w:t>线上讨论□线上答疑辅导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□线上自主学习如看慕课□</w:t>
            </w:r>
            <w:r>
              <w:rPr>
                <w:rFonts w:hint="eastAsia" w:ascii="宋体" w:hAnsi="宋体" w:cs="宋体"/>
                <w:kern w:val="0"/>
                <w:szCs w:val="24"/>
              </w:rPr>
              <w:t>其它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宋体" w:hAnsi="宋体" w:eastAsia="宋体" w:cs="Times New Roman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Cs w:val="24"/>
                <w:lang w:eastAsia="zh-CN"/>
              </w:rPr>
              <w:t>学生学院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Cs w:val="24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专业班级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宋体" w:hAnsi="宋体" w:eastAsia="宋体" w:cs="宋体"/>
                <w:kern w:val="0"/>
                <w:szCs w:val="24"/>
                <w:lang w:eastAsia="zh-CN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应到人数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Cs w:val="24"/>
              </w:rPr>
            </w:pPr>
          </w:p>
        </w:tc>
        <w:tc>
          <w:tcPr>
            <w:tcW w:w="5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宋体" w:hAnsi="宋体" w:eastAsia="宋体" w:cs="宋体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在线</w:t>
            </w:r>
            <w:r>
              <w:rPr>
                <w:rFonts w:hint="eastAsia" w:ascii="宋体" w:hAnsi="宋体" w:cs="宋体"/>
                <w:kern w:val="0"/>
                <w:szCs w:val="24"/>
              </w:rPr>
              <w:t>人数/迟到人数</w:t>
            </w:r>
          </w:p>
        </w:tc>
        <w:tc>
          <w:tcPr>
            <w:tcW w:w="8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评价项目</w:t>
            </w:r>
          </w:p>
        </w:tc>
        <w:tc>
          <w:tcPr>
            <w:tcW w:w="3039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观测点</w:t>
            </w:r>
          </w:p>
        </w:tc>
        <w:tc>
          <w:tcPr>
            <w:tcW w:w="12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评价等级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、权重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（请打“√”）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39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优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18"/>
                <w:szCs w:val="18"/>
              </w:rPr>
              <w:t>1.0</w:t>
            </w:r>
          </w:p>
        </w:tc>
        <w:tc>
          <w:tcPr>
            <w:tcW w:w="2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0.8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0.6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差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&lt;=0.5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教学组织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0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1.课前准备充分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，提出学习要求，建好线上平台，推送学习资源。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选用的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在线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平台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使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直播、录播、讨论、答疑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、测试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自主学习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等顺利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进行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，并做好相应预案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；PPT、视频和音频等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制作质量高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-82" w:rightChars="-39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2.设计教学方案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教学设计体现线上教学的特点，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教学过程和教学时间安排合理，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线上教学准时上下课。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-82" w:rightChars="-39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教学内容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0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3.按照课程大纲和教学目标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组织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教学内容，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教学内容充实，教学思路清晰，条理清楚，重难点突出，并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有效利用网上教学资源充实课堂教学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-82" w:rightChars="-39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4.注重立德树人、教书育人，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体现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“课程思政”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-82" w:rightChars="-39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5.结合学科发展前沿，合理利用线上资源，注重教学内容更新和理论联系实际。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-82" w:rightChars="-39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教学方法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0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熟练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线上教学平台的功能及操作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-82" w:rightChars="-39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7.利用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种手段进行积极有效的教学互动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，进行线上签到、测验、讨论、答疑等，布置、批阅线上作业。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-82" w:rightChars="-39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8.充分发挥在线教学优势，鼓励学生利用网络信息资源进行综合分析、独立思考和勇于创新，注重培养学生发现及解决问题的能力。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-82" w:rightChars="-39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教学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效果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0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线上教学完整、顺畅，教师语音、语速合适。直播、录播教师仪表得体。直播、录播环境合宜。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-82" w:rightChars="-39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10.线上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教学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互动好，学生参与度高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学生有效利用教师讲授和推送的学习资源，学习获得感较强，达到预期的教学目标。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-82" w:rightChars="-39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</w:rPr>
              <w:t>本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eastAsia="zh-CN"/>
              </w:rPr>
              <w:t>次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</w:rPr>
              <w:t>课线上教学特色或不足之处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eastAsia="zh-CN"/>
              </w:rPr>
              <w:t>：（可续背页）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eastAsia="zh-CN"/>
              </w:rPr>
              <w:t>若您认为是线上教学优秀案例，请推荐打钩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</w:rPr>
              <w:t>对线上教学及组织管理的意见和建议（学校、学院或教学基层组织）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eastAsia="zh-CN"/>
              </w:rPr>
              <w:t>：（可续背页）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default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总体评价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得分</w:t>
            </w:r>
            <w:r>
              <w:rPr>
                <w:rFonts w:hint="eastAsia" w:ascii="宋体" w:hAnsi="宋体" w:cs="宋体"/>
                <w:kern w:val="0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eastAsia" w:ascii="宋体" w:hAnsi="宋体" w:cs="宋体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您评价的方式和地点：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contextualSpacing w:val="0"/>
              <w:jc w:val="left"/>
              <w:rPr>
                <w:rFonts w:hint="eastAsia" w:ascii="宋体" w:hAnsi="宋体" w:eastAsia="宋体" w:cs="宋体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在线听课——</w:t>
            </w:r>
            <w:r>
              <w:rPr>
                <w:rFonts w:hint="eastAsia" w:ascii="宋体" w:hAnsi="宋体" w:cs="宋体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手机</w:t>
            </w:r>
            <w:r>
              <w:rPr>
                <w:rFonts w:hint="eastAsia" w:ascii="宋体" w:hAnsi="宋体" w:cs="宋体"/>
                <w:kern w:val="0"/>
                <w:szCs w:val="24"/>
                <w:lang w:val="en-US" w:eastAsia="zh-CN"/>
              </w:rPr>
              <w:t>APP</w:t>
            </w:r>
            <w:r>
              <w:rPr>
                <w:rFonts w:hint="eastAsia" w:ascii="宋体" w:hAnsi="宋体" w:cs="宋体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Cs w:val="24"/>
                <w:lang w:val="en-US" w:eastAsia="zh-CN"/>
              </w:rPr>
              <w:t>PC机</w:t>
            </w:r>
            <w:r>
              <w:rPr>
                <w:rFonts w:hint="eastAsia" w:ascii="宋体" w:hAnsi="宋体" w:cs="宋体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多人集中听</w:t>
            </w:r>
            <w:r>
              <w:rPr>
                <w:rFonts w:hint="eastAsia" w:ascii="宋体" w:hAnsi="宋体" w:cs="宋体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居家听；</w:t>
            </w:r>
            <w:r>
              <w:rPr>
                <w:rFonts w:hint="eastAsia" w:ascii="宋体" w:hAnsi="宋体" w:cs="宋体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超星泛雅后台评价——</w:t>
            </w:r>
            <w:r>
              <w:rPr>
                <w:rFonts w:hint="eastAsia" w:ascii="宋体" w:hAnsi="宋体" w:cs="宋体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居家</w:t>
            </w:r>
            <w:r>
              <w:rPr>
                <w:rFonts w:hint="eastAsia" w:ascii="宋体" w:hAnsi="宋体" w:cs="宋体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多人集中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contextualSpacing w:val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教学</w:t>
      </w:r>
      <w:r>
        <w:rPr>
          <w:rFonts w:hint="eastAsia" w:ascii="Times New Roman" w:hAnsi="Times New Roman" w:cs="Times New Roman"/>
          <w:sz w:val="28"/>
          <w:szCs w:val="28"/>
        </w:rPr>
        <w:t>督导签字：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cs="Times New Roman"/>
          <w:sz w:val="28"/>
          <w:szCs w:val="28"/>
        </w:rPr>
        <w:t>日期：</w:t>
      </w:r>
      <w:r>
        <w:rPr>
          <w:rFonts w:ascii="Times New Roman" w:hAnsi="Times New Roman" w:cs="Times New Roman"/>
          <w:sz w:val="28"/>
          <w:szCs w:val="28"/>
        </w:rPr>
        <w:t xml:space="preserve"> 20   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</w:rPr>
        <w:t>日</w:t>
      </w:r>
    </w:p>
    <w:sectPr>
      <w:footerReference r:id="rId3" w:type="default"/>
      <w:pgSz w:w="11906" w:h="16838"/>
      <w:pgMar w:top="873" w:right="1689" w:bottom="249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A0"/>
    <w:rsid w:val="00027B4C"/>
    <w:rsid w:val="00084600"/>
    <w:rsid w:val="000B4C94"/>
    <w:rsid w:val="0015373A"/>
    <w:rsid w:val="001759F2"/>
    <w:rsid w:val="001B7A95"/>
    <w:rsid w:val="001F581A"/>
    <w:rsid w:val="002116EB"/>
    <w:rsid w:val="002B4562"/>
    <w:rsid w:val="002E41FD"/>
    <w:rsid w:val="003C5C81"/>
    <w:rsid w:val="003E2623"/>
    <w:rsid w:val="004E48CB"/>
    <w:rsid w:val="004F4DBC"/>
    <w:rsid w:val="00517C99"/>
    <w:rsid w:val="00535BA3"/>
    <w:rsid w:val="00562FD1"/>
    <w:rsid w:val="005974A8"/>
    <w:rsid w:val="005A71C9"/>
    <w:rsid w:val="005A73E5"/>
    <w:rsid w:val="005E77C5"/>
    <w:rsid w:val="00603571"/>
    <w:rsid w:val="00671DBF"/>
    <w:rsid w:val="0072006D"/>
    <w:rsid w:val="0074518D"/>
    <w:rsid w:val="0076619C"/>
    <w:rsid w:val="00802F76"/>
    <w:rsid w:val="0083267E"/>
    <w:rsid w:val="008824D8"/>
    <w:rsid w:val="008B7031"/>
    <w:rsid w:val="008F0C39"/>
    <w:rsid w:val="009171B2"/>
    <w:rsid w:val="009852A0"/>
    <w:rsid w:val="00985760"/>
    <w:rsid w:val="009B39FA"/>
    <w:rsid w:val="009F6D0E"/>
    <w:rsid w:val="00A27E5C"/>
    <w:rsid w:val="00A35020"/>
    <w:rsid w:val="00A80431"/>
    <w:rsid w:val="00B1213E"/>
    <w:rsid w:val="00B132E4"/>
    <w:rsid w:val="00B24767"/>
    <w:rsid w:val="00B260B4"/>
    <w:rsid w:val="00B95DD7"/>
    <w:rsid w:val="00BD04B0"/>
    <w:rsid w:val="00BD2FE5"/>
    <w:rsid w:val="00C05AC2"/>
    <w:rsid w:val="00C20793"/>
    <w:rsid w:val="00CA598B"/>
    <w:rsid w:val="00CF16FA"/>
    <w:rsid w:val="00E438E7"/>
    <w:rsid w:val="00E73762"/>
    <w:rsid w:val="00E773CE"/>
    <w:rsid w:val="00F21E59"/>
    <w:rsid w:val="00F3315D"/>
    <w:rsid w:val="00F51109"/>
    <w:rsid w:val="00FE71DC"/>
    <w:rsid w:val="024E4329"/>
    <w:rsid w:val="02D571B2"/>
    <w:rsid w:val="035679B2"/>
    <w:rsid w:val="03B44EFB"/>
    <w:rsid w:val="04B97F80"/>
    <w:rsid w:val="05BA7C2C"/>
    <w:rsid w:val="07125F5D"/>
    <w:rsid w:val="079B4B59"/>
    <w:rsid w:val="09A17FA5"/>
    <w:rsid w:val="09AC2B1D"/>
    <w:rsid w:val="0AAD4F43"/>
    <w:rsid w:val="0C811B03"/>
    <w:rsid w:val="0CDA7D1C"/>
    <w:rsid w:val="0D0D4CC4"/>
    <w:rsid w:val="0DF2249F"/>
    <w:rsid w:val="0EFD3E6B"/>
    <w:rsid w:val="0FC01F82"/>
    <w:rsid w:val="10E21777"/>
    <w:rsid w:val="117548CC"/>
    <w:rsid w:val="11A70706"/>
    <w:rsid w:val="12823136"/>
    <w:rsid w:val="12DF3DBD"/>
    <w:rsid w:val="1329007E"/>
    <w:rsid w:val="134A5494"/>
    <w:rsid w:val="134C0C39"/>
    <w:rsid w:val="143C52E1"/>
    <w:rsid w:val="1502589F"/>
    <w:rsid w:val="16144551"/>
    <w:rsid w:val="171C15DF"/>
    <w:rsid w:val="18302B81"/>
    <w:rsid w:val="189F478B"/>
    <w:rsid w:val="19660BBB"/>
    <w:rsid w:val="1A3A77E6"/>
    <w:rsid w:val="1ADC1499"/>
    <w:rsid w:val="1B1E071B"/>
    <w:rsid w:val="1B877D05"/>
    <w:rsid w:val="1B8A157C"/>
    <w:rsid w:val="1BF13793"/>
    <w:rsid w:val="1C293C0B"/>
    <w:rsid w:val="1C362A6F"/>
    <w:rsid w:val="1CEE41D8"/>
    <w:rsid w:val="1D3967C3"/>
    <w:rsid w:val="1D9F398E"/>
    <w:rsid w:val="1DFC333F"/>
    <w:rsid w:val="1E2A1A6C"/>
    <w:rsid w:val="201F1F91"/>
    <w:rsid w:val="20FA5C2A"/>
    <w:rsid w:val="220100BD"/>
    <w:rsid w:val="225F7246"/>
    <w:rsid w:val="22DC2207"/>
    <w:rsid w:val="23075041"/>
    <w:rsid w:val="28A11844"/>
    <w:rsid w:val="296F55CB"/>
    <w:rsid w:val="2B657CD4"/>
    <w:rsid w:val="2CD63B33"/>
    <w:rsid w:val="2D096F04"/>
    <w:rsid w:val="2E140A93"/>
    <w:rsid w:val="2F57545B"/>
    <w:rsid w:val="2F7359F1"/>
    <w:rsid w:val="30613FF2"/>
    <w:rsid w:val="30C5673A"/>
    <w:rsid w:val="31426EBF"/>
    <w:rsid w:val="31A24060"/>
    <w:rsid w:val="324E6C94"/>
    <w:rsid w:val="33676E3B"/>
    <w:rsid w:val="33C272FA"/>
    <w:rsid w:val="33E4648D"/>
    <w:rsid w:val="352D66B9"/>
    <w:rsid w:val="35D666D1"/>
    <w:rsid w:val="36442983"/>
    <w:rsid w:val="37054A14"/>
    <w:rsid w:val="3AB46E3E"/>
    <w:rsid w:val="3CB1019A"/>
    <w:rsid w:val="3CE26344"/>
    <w:rsid w:val="3CFC5FB2"/>
    <w:rsid w:val="3D795716"/>
    <w:rsid w:val="3F402C1E"/>
    <w:rsid w:val="3FC410A9"/>
    <w:rsid w:val="3FC724DC"/>
    <w:rsid w:val="3FE7418C"/>
    <w:rsid w:val="3FED11EB"/>
    <w:rsid w:val="418869F7"/>
    <w:rsid w:val="41CD6284"/>
    <w:rsid w:val="42377906"/>
    <w:rsid w:val="43537411"/>
    <w:rsid w:val="43767EF5"/>
    <w:rsid w:val="467B24B8"/>
    <w:rsid w:val="46A37E36"/>
    <w:rsid w:val="46B75123"/>
    <w:rsid w:val="46CF6E45"/>
    <w:rsid w:val="474722CD"/>
    <w:rsid w:val="48F564DD"/>
    <w:rsid w:val="4A404AB3"/>
    <w:rsid w:val="4A435F55"/>
    <w:rsid w:val="4A481B63"/>
    <w:rsid w:val="4C7A197C"/>
    <w:rsid w:val="4C840C73"/>
    <w:rsid w:val="4CCE4BDC"/>
    <w:rsid w:val="4D8D3FDB"/>
    <w:rsid w:val="4DA30BC4"/>
    <w:rsid w:val="4E1F6D82"/>
    <w:rsid w:val="4EB15812"/>
    <w:rsid w:val="4F9F1C57"/>
    <w:rsid w:val="50F025E1"/>
    <w:rsid w:val="52AB70E4"/>
    <w:rsid w:val="52C04667"/>
    <w:rsid w:val="53786BEA"/>
    <w:rsid w:val="53FF5A3F"/>
    <w:rsid w:val="54204DDE"/>
    <w:rsid w:val="54D611D5"/>
    <w:rsid w:val="55FF4240"/>
    <w:rsid w:val="56970EDB"/>
    <w:rsid w:val="572C19BB"/>
    <w:rsid w:val="575A12C9"/>
    <w:rsid w:val="57DC3722"/>
    <w:rsid w:val="591D5D58"/>
    <w:rsid w:val="59A60888"/>
    <w:rsid w:val="5AE752DE"/>
    <w:rsid w:val="5B7C194B"/>
    <w:rsid w:val="5BC67BFA"/>
    <w:rsid w:val="5CBA5818"/>
    <w:rsid w:val="5DB459E1"/>
    <w:rsid w:val="5EBB04EB"/>
    <w:rsid w:val="5F414BB7"/>
    <w:rsid w:val="5FD839B3"/>
    <w:rsid w:val="600D5DA5"/>
    <w:rsid w:val="617C57A9"/>
    <w:rsid w:val="62503FAE"/>
    <w:rsid w:val="625E6CCB"/>
    <w:rsid w:val="66862EFB"/>
    <w:rsid w:val="668C22BF"/>
    <w:rsid w:val="669D28CB"/>
    <w:rsid w:val="671853EB"/>
    <w:rsid w:val="678D4DFA"/>
    <w:rsid w:val="67EE208F"/>
    <w:rsid w:val="68E065FF"/>
    <w:rsid w:val="692566AE"/>
    <w:rsid w:val="697A739B"/>
    <w:rsid w:val="6BE37F7C"/>
    <w:rsid w:val="6C461BD7"/>
    <w:rsid w:val="6DE737EB"/>
    <w:rsid w:val="6F063E1D"/>
    <w:rsid w:val="6FAD6756"/>
    <w:rsid w:val="6FF971A0"/>
    <w:rsid w:val="711168EA"/>
    <w:rsid w:val="715E7C9B"/>
    <w:rsid w:val="730260A1"/>
    <w:rsid w:val="735C510C"/>
    <w:rsid w:val="7556313E"/>
    <w:rsid w:val="7604188C"/>
    <w:rsid w:val="760609B5"/>
    <w:rsid w:val="76A93D00"/>
    <w:rsid w:val="77973CDC"/>
    <w:rsid w:val="781956D2"/>
    <w:rsid w:val="795D7750"/>
    <w:rsid w:val="79C90756"/>
    <w:rsid w:val="7E6C0FAA"/>
    <w:rsid w:val="7F522BFE"/>
    <w:rsid w:val="7F6C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4267</Words>
  <Characters>4488</Characters>
  <Lines>12</Lines>
  <Paragraphs>3</Paragraphs>
  <TotalTime>14</TotalTime>
  <ScaleCrop>false</ScaleCrop>
  <LinksUpToDate>false</LinksUpToDate>
  <CharactersWithSpaces>4707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2020-02-27T01:25:00Z</dcterms:created>
  <dc:creator>胡槐生</dc:creator>
  <cp:lastModifiedBy>宗志</cp:lastModifiedBy>
  <cp:lastPrinted>2020-03-03T08:49:00Z</cp:lastPrinted>
  <dcterms:modified xsi:type="dcterms:W3CDTF">2020-03-03T09:25:53Z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