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eastAsia" w:ascii="宋体" w:hAnsi="宋体" w:cs="宋体"/>
          <w:b/>
          <w:bCs/>
          <w:color w:val="000000"/>
          <w:sz w:val="28"/>
          <w:szCs w:val="28"/>
          <w:lang w:bidi="ar"/>
        </w:rPr>
      </w:pPr>
    </w:p>
    <w:tbl>
      <w:tblPr>
        <w:tblStyle w:val="5"/>
        <w:tblW w:w="8522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277"/>
        <w:gridCol w:w="1926"/>
        <w:gridCol w:w="2109"/>
        <w:gridCol w:w="1572"/>
      </w:tblGrid>
      <w:tr>
        <w:trPr>
          <w:trHeight w:val="45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bidi="ar"/>
              </w:rPr>
              <w:t>机关第一党委2022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 w:bidi="ar"/>
              </w:rPr>
              <w:t>-2023第二学期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bidi="ar"/>
              </w:rPr>
              <w:t>信访工作值班表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  <w:t>接访时间</w:t>
            </w:r>
          </w:p>
        </w:tc>
        <w:tc>
          <w:tcPr>
            <w:tcW w:w="5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  <w:t>接访领导</w:t>
            </w:r>
          </w:p>
        </w:tc>
      </w:tr>
      <w:tr>
        <w:trPr>
          <w:trHeight w:val="3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  <w:t>接访地点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3月1日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  军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实验综合楼1611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3月8日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吴运传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3月15日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徐庚阳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1914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3月22日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朱达荣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1607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3月29日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  雯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教学主楼1813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4月5日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汪力君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实验综合楼1505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4月12日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  宾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2014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4月19日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陈剑锐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实验综合楼1608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4月26日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斯方龙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1613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5月3日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  军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实验综合楼1611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5月10日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吴运传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5月17日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徐庚阳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1914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13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5月24日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朱达荣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1607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5月31日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  雯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教学主楼1813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6月7日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汪力君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实验综合楼1505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16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6月14日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  宾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2014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17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6月21日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陈剑锐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实验综合楼1608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18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6月28日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斯方龙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1613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19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7月5日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  军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实验综合楼1611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7月12日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吴运传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7月19日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徐庚阳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1914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7月26日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朱达荣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实验综合楼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1607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158" w:lineRule="atLeas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="600"/>
        <w:rPr>
          <w:rFonts w:ascii="仿宋" w:hAnsi="仿宋" w:eastAsia="仿宋" w:cs="仿宋"/>
          <w:color w:val="000000"/>
          <w:sz w:val="21"/>
          <w:szCs w:val="21"/>
        </w:rPr>
      </w:pPr>
    </w:p>
    <w:p/>
    <w:p/>
    <w:sectPr>
      <w:footerReference r:id="rId3" w:type="default"/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仿宋" w:hAnsi="仿宋" w:eastAsia="仿宋" w:cs="仿宋"/>
        <w:color w:val="000000"/>
      </w:rPr>
      <w:t>第</w:t>
    </w:r>
    <w:r>
      <w:rPr>
        <w:rFonts w:ascii="仿宋" w:hAnsi="仿宋" w:eastAsia="仿宋" w:cs="仿宋"/>
        <w:color w:val="000000"/>
      </w:rPr>
      <w:fldChar w:fldCharType="begin"/>
    </w:r>
    <w:r>
      <w:rPr>
        <w:rFonts w:ascii="仿宋" w:hAnsi="仿宋" w:eastAsia="仿宋" w:cs="仿宋"/>
        <w:color w:val="000000"/>
      </w:rPr>
      <w:instrText xml:space="preserve">PAGE</w:instrText>
    </w:r>
    <w:r>
      <w:rPr>
        <w:rFonts w:ascii="仿宋" w:hAnsi="仿宋" w:eastAsia="仿宋" w:cs="仿宋"/>
        <w:color w:val="000000"/>
      </w:rPr>
      <w:fldChar w:fldCharType="separate"/>
    </w:r>
    <w:r>
      <w:rPr>
        <w:rFonts w:ascii="仿宋" w:hAnsi="仿宋" w:eastAsia="仿宋" w:cs="仿宋"/>
        <w:color w:val="000000"/>
      </w:rPr>
      <w:t>1</w:t>
    </w:r>
    <w:r>
      <w:rPr>
        <w:rFonts w:ascii="仿宋" w:hAnsi="仿宋" w:eastAsia="仿宋" w:cs="仿宋"/>
        <w:color w:val="000000"/>
      </w:rPr>
      <w:fldChar w:fldCharType="end"/>
    </w:r>
    <w:r>
      <w:rPr>
        <w:rFonts w:ascii="仿宋" w:hAnsi="仿宋" w:eastAsia="仿宋" w:cs="仿宋"/>
        <w:color w:val="000000"/>
      </w:rPr>
      <w:t>页共</w:t>
    </w:r>
    <w:r>
      <w:rPr>
        <w:rFonts w:ascii="仿宋" w:hAnsi="仿宋" w:eastAsia="仿宋" w:cs="仿宋"/>
        <w:color w:val="000000"/>
      </w:rPr>
      <w:fldChar w:fldCharType="begin"/>
    </w:r>
    <w:r>
      <w:rPr>
        <w:rFonts w:ascii="仿宋" w:hAnsi="仿宋" w:eastAsia="仿宋" w:cs="仿宋"/>
        <w:color w:val="000000"/>
      </w:rPr>
      <w:instrText xml:space="preserve">NUMPAGES</w:instrText>
    </w:r>
    <w:r>
      <w:rPr>
        <w:rFonts w:ascii="仿宋" w:hAnsi="仿宋" w:eastAsia="仿宋" w:cs="仿宋"/>
        <w:color w:val="000000"/>
      </w:rPr>
      <w:fldChar w:fldCharType="separate"/>
    </w:r>
    <w:r>
      <w:rPr>
        <w:rFonts w:ascii="仿宋" w:hAnsi="仿宋" w:eastAsia="仿宋" w:cs="仿宋"/>
        <w:color w:val="000000"/>
      </w:rPr>
      <w:t>1</w:t>
    </w:r>
    <w:r>
      <w:rPr>
        <w:rFonts w:ascii="仿宋" w:hAnsi="仿宋" w:eastAsia="仿宋" w:cs="仿宋"/>
        <w:color w:val="000000"/>
      </w:rPr>
      <w:fldChar w:fldCharType="end"/>
    </w:r>
    <w:r>
      <w:rPr>
        <w:rFonts w:ascii="仿宋" w:hAnsi="仿宋" w:eastAsia="仿宋" w:cs="仿宋"/>
        <w:color w:val="000000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YTllNTljNjkzNjIzNGZjMzk5ODU1OTI1MjlhNjUifQ=="/>
  </w:docVars>
  <w:rsids>
    <w:rsidRoot w:val="00B25AB3"/>
    <w:rsid w:val="000B607E"/>
    <w:rsid w:val="002221E4"/>
    <w:rsid w:val="00505184"/>
    <w:rsid w:val="006C5E88"/>
    <w:rsid w:val="009F630F"/>
    <w:rsid w:val="00AC6257"/>
    <w:rsid w:val="00B25AB3"/>
    <w:rsid w:val="00CA6064"/>
    <w:rsid w:val="00DB7211"/>
    <w:rsid w:val="18C458CF"/>
    <w:rsid w:val="3ACC6031"/>
    <w:rsid w:val="3F1F485B"/>
    <w:rsid w:val="52DF683D"/>
    <w:rsid w:val="6A713828"/>
    <w:rsid w:val="74E749B3"/>
    <w:rsid w:val="7C954FEE"/>
    <w:rsid w:val="7DCD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qFormat/>
    <w:uiPriority w:val="0"/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61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8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9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0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419</Characters>
  <Lines>1</Lines>
  <Paragraphs>1</Paragraphs>
  <TotalTime>2</TotalTime>
  <ScaleCrop>false</ScaleCrop>
  <LinksUpToDate>false</LinksUpToDate>
  <CharactersWithSpaces>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2022-03-14T03:05:00Z</dcterms:created>
  <dc:creator>DELL</dc:creator>
  <cp:lastModifiedBy>10%</cp:lastModifiedBy>
  <dcterms:modified xsi:type="dcterms:W3CDTF">2023-03-09T07:58:29Z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699F2A4C3A774A2C9CD6BD4C9DF2FC39</vt:lpwstr>
  </property>
</Properties>
</file>