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1D05">
      <w:pPr>
        <w:snapToGrid w:val="0"/>
        <w:spacing w:line="300" w:lineRule="auto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附件4</w:t>
      </w:r>
    </w:p>
    <w:p w14:paraId="5C929E51">
      <w:pPr>
        <w:snapToGrid w:val="0"/>
        <w:spacing w:line="600" w:lineRule="exact"/>
        <w:jc w:val="center"/>
        <w:rPr>
          <w:rFonts w:hint="eastAsia" w:cs="Times New Roman" w:asciiTheme="minorEastAsia" w:hAnsiTheme="minorEastAsia"/>
          <w:color w:val="000000"/>
          <w:sz w:val="36"/>
          <w:szCs w:val="36"/>
        </w:rPr>
      </w:pPr>
      <w:r>
        <w:rPr>
          <w:rFonts w:hint="eastAsia" w:cs="Times New Roman" w:asciiTheme="minorEastAsia" w:hAnsiTheme="minorEastAsia"/>
          <w:color w:val="000000"/>
          <w:sz w:val="36"/>
          <w:szCs w:val="36"/>
        </w:rPr>
        <w:t>安全责任书</w:t>
      </w:r>
    </w:p>
    <w:p w14:paraId="6B3AC359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</w:p>
    <w:p w14:paraId="5E2396B7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赛事组委会：</w:t>
      </w:r>
    </w:p>
    <w:p w14:paraId="797B8A73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我队                     （名称）按照竞赛规程要求，参加2026易海龙舟文化节暨第二届校园师生龙舟赛，并签定本安全责任书。</w:t>
      </w:r>
    </w:p>
    <w:p w14:paraId="1FC942CE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一、服从组委会安排，执行赛事规定，服从裁判。</w:t>
      </w:r>
    </w:p>
    <w:p w14:paraId="37E24D4D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二、加强对本队参赛人员的安全教育，如比赛期间发生运动员或龙舟等意外，责任自负，并承诺负责做好以下相关工作：</w:t>
      </w:r>
    </w:p>
    <w:p w14:paraId="0968C49A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1、确认参赛队员身体健康。参赛时按照组委会要求穿着救生衣。</w:t>
      </w:r>
    </w:p>
    <w:p w14:paraId="25C22518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2、每名参赛队员需购买运动意外保险。</w:t>
      </w:r>
    </w:p>
    <w:p w14:paraId="400BFAC4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3、参赛人数、人员与报名表相符。</w:t>
      </w:r>
      <w:bookmarkStart w:id="0" w:name="_GoBack"/>
      <w:bookmarkEnd w:id="0"/>
    </w:p>
    <w:p w14:paraId="67AE9211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三、发扬优良的体育道德风尚，不发生赛风赛纪问题。在赛会期间以及往返途中的安全责任，全部由本队承担。</w:t>
      </w:r>
    </w:p>
    <w:p w14:paraId="52F30248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</w:p>
    <w:p w14:paraId="657AF9D0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领队签名（公章）：                 联系电话：</w:t>
      </w:r>
    </w:p>
    <w:p w14:paraId="4E461C01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                                    </w:t>
      </w:r>
    </w:p>
    <w:p w14:paraId="65F2090C">
      <w:pPr>
        <w:spacing w:line="50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   月   日</w:t>
      </w:r>
    </w:p>
    <w:p w14:paraId="762EECDD">
      <w:pPr>
        <w:rPr>
          <w:rFonts w:hint="eastAsia"/>
        </w:rPr>
      </w:pPr>
    </w:p>
    <w:p w14:paraId="4546B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4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2026-04-26T16:24:51Z</dcterms:created>
  <dc:creator>86135</dc:creator>
  <cp:lastModifiedBy>悟</cp:lastModifiedBy>
  <dcterms:modified xsi:type="dcterms:W3CDTF">2026-04-26T16:27:52Z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eyJoZGlkIjoiNjIwYmJmOTlhOGY4YTQ3N2IxNjUyNTA3NTY2NDBhODMiLCJ1c2VySWQiOiI1MjM4Mjg3MTIifQ==</vt:lpwstr>
  </property>
  <property fmtid="{D5CDD505-2E9C-101B-9397-08002B2CF9AE}" pid="4" name="ICV">
    <vt:lpwstr>922DE0F7441E45D3A384C95AB0ED2CA0_12</vt:lpwstr>
  </property>
</Properties>
</file>